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Pr="00FC69DF" w:rsidRDefault="00C56C9F" w:rsidP="00E9659D">
      <w:pPr>
        <w:widowControl w:val="0"/>
        <w:autoSpaceDE w:val="0"/>
        <w:autoSpaceDN w:val="0"/>
        <w:adjustRightInd w:val="0"/>
        <w:outlineLvl w:val="1"/>
      </w:pPr>
    </w:p>
    <w:p w:rsidR="00C56C9F" w:rsidRPr="00FC69D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FC69DF">
        <w:rPr>
          <w:b/>
          <w:bCs/>
          <w:sz w:val="30"/>
          <w:szCs w:val="30"/>
        </w:rPr>
        <w:t xml:space="preserve">ДЕПАРТАМЕНТ ГОСУДАРСТВЕННОГО ЗАКАЗА </w:t>
      </w:r>
    </w:p>
    <w:p w:rsidR="00C56C9F" w:rsidRPr="00FC69D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FC69DF">
        <w:rPr>
          <w:b/>
          <w:bCs/>
          <w:sz w:val="30"/>
          <w:szCs w:val="30"/>
        </w:rPr>
        <w:t>ТОМСКОЙ ОБЛАСТИ</w:t>
      </w:r>
    </w:p>
    <w:p w:rsidR="00C56C9F" w:rsidRPr="00FC69DF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Pr="00FC69DF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FC69DF">
        <w:rPr>
          <w:b/>
          <w:bCs/>
          <w:sz w:val="28"/>
          <w:szCs w:val="28"/>
        </w:rPr>
        <w:t>ПРИКАЗ</w:t>
      </w:r>
    </w:p>
    <w:p w:rsidR="00C56C9F" w:rsidRPr="00FC69DF" w:rsidRDefault="00E07A0F" w:rsidP="004526B3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  <w:r w:rsidRPr="00FC69DF">
        <w:rPr>
          <w:bCs/>
          <w:sz w:val="26"/>
          <w:szCs w:val="26"/>
        </w:rPr>
        <w:t>__.__</w:t>
      </w:r>
      <w:r w:rsidR="00250EF2" w:rsidRPr="00FC69DF">
        <w:rPr>
          <w:bCs/>
          <w:sz w:val="26"/>
          <w:szCs w:val="26"/>
        </w:rPr>
        <w:t>.2018</w:t>
      </w:r>
      <w:r w:rsidR="00C56C9F" w:rsidRPr="00FC69DF">
        <w:rPr>
          <w:bCs/>
          <w:sz w:val="26"/>
          <w:szCs w:val="26"/>
        </w:rPr>
        <w:t xml:space="preserve">                                                                                       </w:t>
      </w:r>
      <w:r w:rsidR="00384285" w:rsidRPr="00FC69DF">
        <w:rPr>
          <w:bCs/>
          <w:sz w:val="26"/>
          <w:szCs w:val="26"/>
        </w:rPr>
        <w:t xml:space="preserve">             </w:t>
      </w:r>
      <w:r w:rsidR="00063276" w:rsidRPr="00FC69DF">
        <w:rPr>
          <w:bCs/>
          <w:sz w:val="26"/>
          <w:szCs w:val="26"/>
        </w:rPr>
        <w:t xml:space="preserve">  </w:t>
      </w:r>
      <w:r w:rsidR="00C56C9F" w:rsidRPr="00FC69DF">
        <w:rPr>
          <w:bCs/>
          <w:sz w:val="26"/>
          <w:szCs w:val="26"/>
        </w:rPr>
        <w:t xml:space="preserve">             </w:t>
      </w:r>
      <w:r w:rsidR="00451D74" w:rsidRPr="00FC69DF">
        <w:rPr>
          <w:bCs/>
          <w:sz w:val="26"/>
          <w:szCs w:val="26"/>
        </w:rPr>
        <w:t xml:space="preserve"> </w:t>
      </w:r>
      <w:r w:rsidRPr="00FC69DF">
        <w:rPr>
          <w:bCs/>
          <w:sz w:val="26"/>
          <w:szCs w:val="26"/>
        </w:rPr>
        <w:t xml:space="preserve">          № __</w:t>
      </w:r>
      <w:r w:rsidR="002C521E" w:rsidRPr="00FC69DF">
        <w:rPr>
          <w:bCs/>
          <w:sz w:val="26"/>
          <w:szCs w:val="26"/>
        </w:rPr>
        <w:t>-</w:t>
      </w:r>
      <w:proofErr w:type="gramStart"/>
      <w:r w:rsidR="002C521E" w:rsidRPr="00FC69DF">
        <w:rPr>
          <w:bCs/>
          <w:sz w:val="26"/>
          <w:szCs w:val="26"/>
        </w:rPr>
        <w:t>п</w:t>
      </w:r>
      <w:proofErr w:type="gramEnd"/>
    </w:p>
    <w:p w:rsidR="004526B3" w:rsidRPr="00FC69DF" w:rsidRDefault="004526B3" w:rsidP="00533240">
      <w:pPr>
        <w:keepNext/>
        <w:keepLines/>
        <w:rPr>
          <w:bCs/>
          <w:sz w:val="26"/>
          <w:szCs w:val="26"/>
        </w:rPr>
      </w:pPr>
    </w:p>
    <w:p w:rsidR="00F924BE" w:rsidRPr="00FC69DF" w:rsidRDefault="005E5CEE" w:rsidP="00DC5F68">
      <w:pPr>
        <w:keepNext/>
        <w:keepLines/>
        <w:ind w:firstLine="540"/>
        <w:jc w:val="center"/>
        <w:rPr>
          <w:bCs/>
          <w:sz w:val="26"/>
          <w:szCs w:val="26"/>
        </w:rPr>
      </w:pPr>
      <w:r w:rsidRPr="00FC69DF">
        <w:rPr>
          <w:bCs/>
          <w:sz w:val="26"/>
          <w:szCs w:val="26"/>
        </w:rPr>
        <w:t>О внесении изменений</w:t>
      </w:r>
      <w:r w:rsidR="00F924BE" w:rsidRPr="00FC69DF">
        <w:rPr>
          <w:bCs/>
          <w:sz w:val="26"/>
          <w:szCs w:val="26"/>
        </w:rPr>
        <w:t xml:space="preserve"> в приказ </w:t>
      </w:r>
    </w:p>
    <w:p w:rsidR="00F924BE" w:rsidRPr="00FC69DF" w:rsidRDefault="00F924BE" w:rsidP="00DC5F68">
      <w:pPr>
        <w:keepNext/>
        <w:keepLines/>
        <w:ind w:firstLine="540"/>
        <w:jc w:val="center"/>
        <w:rPr>
          <w:bCs/>
          <w:sz w:val="26"/>
          <w:szCs w:val="26"/>
        </w:rPr>
      </w:pPr>
      <w:r w:rsidRPr="00FC69DF">
        <w:rPr>
          <w:bCs/>
          <w:sz w:val="26"/>
          <w:szCs w:val="26"/>
        </w:rPr>
        <w:t>Департамента государственного заказа Томской области от 18.06.2018 № 13-п</w:t>
      </w:r>
    </w:p>
    <w:p w:rsidR="008D0B5D" w:rsidRPr="00FC69DF" w:rsidRDefault="008D0B5D" w:rsidP="008D0B5D">
      <w:pPr>
        <w:pStyle w:val="ConsPlusNormal"/>
        <w:jc w:val="both"/>
        <w:rPr>
          <w:b/>
        </w:rPr>
      </w:pPr>
    </w:p>
    <w:p w:rsidR="00F924BE" w:rsidRPr="00FC69DF" w:rsidRDefault="00F924BE" w:rsidP="00F924BE">
      <w:pPr>
        <w:ind w:firstLine="709"/>
        <w:jc w:val="both"/>
        <w:rPr>
          <w:sz w:val="26"/>
          <w:szCs w:val="26"/>
        </w:rPr>
      </w:pPr>
      <w:r w:rsidRPr="00FC69DF">
        <w:rPr>
          <w:sz w:val="26"/>
          <w:szCs w:val="26"/>
        </w:rPr>
        <w:t xml:space="preserve">В </w:t>
      </w:r>
      <w:proofErr w:type="gramStart"/>
      <w:r w:rsidRPr="00FC69DF">
        <w:rPr>
          <w:sz w:val="26"/>
          <w:szCs w:val="26"/>
        </w:rPr>
        <w:t>целях</w:t>
      </w:r>
      <w:proofErr w:type="gramEnd"/>
      <w:r w:rsidRPr="00FC69DF">
        <w:rPr>
          <w:sz w:val="26"/>
          <w:szCs w:val="26"/>
        </w:rPr>
        <w:t xml:space="preserve"> </w:t>
      </w:r>
      <w:r w:rsidR="00E07F3F" w:rsidRPr="00FC69DF">
        <w:rPr>
          <w:sz w:val="26"/>
          <w:szCs w:val="26"/>
        </w:rPr>
        <w:t>совершенствования нормативного правового акта</w:t>
      </w:r>
    </w:p>
    <w:p w:rsidR="00C56C9F" w:rsidRPr="00FC69DF" w:rsidRDefault="00C56C9F" w:rsidP="00023C0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C69DF">
        <w:rPr>
          <w:sz w:val="26"/>
          <w:szCs w:val="26"/>
        </w:rPr>
        <w:t>ПРИКАЗЫВАЮ:</w:t>
      </w:r>
    </w:p>
    <w:p w:rsidR="00E41905" w:rsidRPr="00AC5876" w:rsidRDefault="00F924BE" w:rsidP="00E41905">
      <w:pPr>
        <w:numPr>
          <w:ilvl w:val="0"/>
          <w:numId w:val="5"/>
        </w:numPr>
        <w:tabs>
          <w:tab w:val="left" w:pos="0"/>
          <w:tab w:val="left" w:pos="993"/>
        </w:tabs>
        <w:ind w:left="0" w:firstLine="709"/>
        <w:contextualSpacing/>
        <w:jc w:val="both"/>
        <w:rPr>
          <w:bCs/>
          <w:sz w:val="26"/>
          <w:szCs w:val="26"/>
        </w:rPr>
      </w:pPr>
      <w:r w:rsidRPr="00AC5876">
        <w:rPr>
          <w:sz w:val="26"/>
          <w:szCs w:val="26"/>
        </w:rPr>
        <w:t xml:space="preserve">Внести в приказ </w:t>
      </w:r>
      <w:r w:rsidRPr="00AC5876">
        <w:rPr>
          <w:bCs/>
          <w:sz w:val="26"/>
          <w:szCs w:val="26"/>
        </w:rPr>
        <w:t xml:space="preserve">Департамента государственного заказа Томской области </w:t>
      </w:r>
      <w:r w:rsidR="001651D0" w:rsidRPr="00AC5876">
        <w:rPr>
          <w:bCs/>
          <w:sz w:val="26"/>
          <w:szCs w:val="26"/>
        </w:rPr>
        <w:br/>
      </w:r>
      <w:r w:rsidRPr="00AC5876">
        <w:rPr>
          <w:bCs/>
          <w:sz w:val="26"/>
          <w:szCs w:val="26"/>
        </w:rPr>
        <w:t xml:space="preserve">от 18.06.2018 № 13-п «Об утверждении типового положения о закупке товаров, работ, услуг и признании </w:t>
      </w:r>
      <w:proofErr w:type="gramStart"/>
      <w:r w:rsidRPr="00AC5876">
        <w:rPr>
          <w:bCs/>
          <w:sz w:val="26"/>
          <w:szCs w:val="26"/>
        </w:rPr>
        <w:t>утратившим</w:t>
      </w:r>
      <w:proofErr w:type="gramEnd"/>
      <w:r w:rsidRPr="00AC5876">
        <w:rPr>
          <w:bCs/>
          <w:sz w:val="26"/>
          <w:szCs w:val="26"/>
        </w:rPr>
        <w:t xml:space="preserve"> силу приказа Департамента государственного заказа Томской области от 17.04.2018 № 8-п</w:t>
      </w:r>
      <w:r w:rsidR="0003780F" w:rsidRPr="00AC5876">
        <w:rPr>
          <w:bCs/>
          <w:sz w:val="26"/>
          <w:szCs w:val="26"/>
        </w:rPr>
        <w:t>»</w:t>
      </w:r>
      <w:r w:rsidR="00E41905" w:rsidRPr="00AC5876">
        <w:rPr>
          <w:bCs/>
          <w:sz w:val="26"/>
          <w:szCs w:val="26"/>
        </w:rPr>
        <w:t xml:space="preserve"> </w:t>
      </w:r>
      <w:r w:rsidRPr="00AC5876">
        <w:rPr>
          <w:sz w:val="26"/>
          <w:szCs w:val="26"/>
        </w:rPr>
        <w:t>(Официальный интернет-портал «Электронная Администрация Томской области»</w:t>
      </w:r>
      <w:r w:rsidR="00F13D64" w:rsidRPr="00AC5876">
        <w:rPr>
          <w:sz w:val="26"/>
          <w:szCs w:val="26"/>
        </w:rPr>
        <w:t xml:space="preserve"> </w:t>
      </w:r>
      <w:hyperlink r:id="rId9" w:history="1">
        <w:r w:rsidRPr="00AC5876">
          <w:rPr>
            <w:sz w:val="26"/>
            <w:szCs w:val="26"/>
          </w:rPr>
          <w:t>http://www.tomsk.gov.ru</w:t>
        </w:r>
      </w:hyperlink>
      <w:r w:rsidRPr="00AC5876">
        <w:rPr>
          <w:sz w:val="26"/>
          <w:szCs w:val="26"/>
        </w:rPr>
        <w:t>, 20.06.2018)</w:t>
      </w:r>
      <w:r w:rsidR="00F13D64" w:rsidRPr="00AC5876">
        <w:rPr>
          <w:sz w:val="26"/>
          <w:szCs w:val="26"/>
        </w:rPr>
        <w:t xml:space="preserve"> </w:t>
      </w:r>
      <w:r w:rsidR="00F91E43" w:rsidRPr="00AC5876">
        <w:rPr>
          <w:sz w:val="26"/>
          <w:szCs w:val="26"/>
        </w:rPr>
        <w:t>следующие</w:t>
      </w:r>
      <w:r w:rsidR="00E41905" w:rsidRPr="00AC5876">
        <w:rPr>
          <w:sz w:val="26"/>
          <w:szCs w:val="26"/>
        </w:rPr>
        <w:t xml:space="preserve"> </w:t>
      </w:r>
      <w:r w:rsidR="00F91E43" w:rsidRPr="00AC5876">
        <w:rPr>
          <w:sz w:val="26"/>
          <w:szCs w:val="26"/>
        </w:rPr>
        <w:t>изменения</w:t>
      </w:r>
      <w:r w:rsidR="00E41905" w:rsidRPr="00AC5876">
        <w:rPr>
          <w:sz w:val="26"/>
          <w:szCs w:val="26"/>
        </w:rPr>
        <w:t>:</w:t>
      </w:r>
    </w:p>
    <w:p w:rsidR="00834667" w:rsidRPr="00AC5876" w:rsidRDefault="00E41905" w:rsidP="00E41905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в Типовом положении о закупке товаров, работ, услуг, утвержденном указанным приказом (приложение)</w:t>
      </w:r>
      <w:r w:rsidR="00834667" w:rsidRPr="00AC5876">
        <w:rPr>
          <w:sz w:val="26"/>
          <w:szCs w:val="26"/>
        </w:rPr>
        <w:t>:</w:t>
      </w:r>
      <w:bookmarkStart w:id="0" w:name="_GoBack"/>
      <w:bookmarkEnd w:id="0"/>
    </w:p>
    <w:p w:rsidR="001939BE" w:rsidRPr="00AC5876" w:rsidRDefault="00D948BD" w:rsidP="00E41905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 xml:space="preserve">1) </w:t>
      </w:r>
      <w:r w:rsidR="001939BE" w:rsidRPr="00AC5876">
        <w:rPr>
          <w:sz w:val="26"/>
          <w:szCs w:val="26"/>
        </w:rPr>
        <w:t>пункт 5 изложить в следующей редакции:</w:t>
      </w:r>
    </w:p>
    <w:p w:rsidR="001939BE" w:rsidRPr="00AC5876" w:rsidRDefault="001939BE" w:rsidP="00E41905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«5. Конкурентные закупки осуществляются следующими способами:</w:t>
      </w:r>
    </w:p>
    <w:p w:rsidR="001939BE" w:rsidRPr="00AC5876" w:rsidRDefault="001939BE" w:rsidP="00E41905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1) конкурс в электронной форме (далее - конкурс);</w:t>
      </w:r>
    </w:p>
    <w:p w:rsidR="001939BE" w:rsidRPr="00AC5876" w:rsidRDefault="001939BE" w:rsidP="00E41905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2) аукцион в электронной форме (далее - аукцион);</w:t>
      </w:r>
    </w:p>
    <w:p w:rsidR="001939BE" w:rsidRPr="00AC5876" w:rsidRDefault="001939BE" w:rsidP="00E41905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3) запрос котировок в электронной форме (далее - запрос котировок);</w:t>
      </w:r>
    </w:p>
    <w:p w:rsidR="001939BE" w:rsidRPr="00AC5876" w:rsidRDefault="001939BE" w:rsidP="00E41905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4) запрос предложений в электронной форме (далее - запрос предложений);</w:t>
      </w:r>
    </w:p>
    <w:p w:rsidR="001939BE" w:rsidRPr="00AC5876" w:rsidRDefault="001939BE" w:rsidP="00E41905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5) закрытый конкурс;</w:t>
      </w:r>
    </w:p>
    <w:p w:rsidR="001939BE" w:rsidRPr="00AC5876" w:rsidRDefault="001939BE" w:rsidP="00E41905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6) закрытый аукцион;</w:t>
      </w:r>
    </w:p>
    <w:p w:rsidR="001939BE" w:rsidRPr="00AC5876" w:rsidRDefault="001939BE" w:rsidP="001939BE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7) закрытый запрос котировок;</w:t>
      </w:r>
    </w:p>
    <w:p w:rsidR="001939BE" w:rsidRPr="00AC5876" w:rsidRDefault="001939BE" w:rsidP="001939BE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8) закрытый запрос предложений</w:t>
      </w:r>
      <w:proofErr w:type="gramStart"/>
      <w:r w:rsidRPr="00AC5876">
        <w:rPr>
          <w:sz w:val="26"/>
          <w:szCs w:val="26"/>
        </w:rPr>
        <w:t>.»;</w:t>
      </w:r>
      <w:r w:rsidR="009146F7" w:rsidRPr="00AC5876">
        <w:rPr>
          <w:sz w:val="26"/>
          <w:szCs w:val="26"/>
        </w:rPr>
        <w:t xml:space="preserve"> </w:t>
      </w:r>
      <w:proofErr w:type="gramEnd"/>
    </w:p>
    <w:p w:rsidR="00D67BED" w:rsidRPr="00AC5876" w:rsidRDefault="00D948BD" w:rsidP="001939BE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 xml:space="preserve">2) </w:t>
      </w:r>
      <w:r w:rsidR="00D67BED" w:rsidRPr="00AC5876">
        <w:rPr>
          <w:sz w:val="26"/>
          <w:szCs w:val="26"/>
        </w:rPr>
        <w:t>дополнить пунктом 8.1 следующего содержания:</w:t>
      </w:r>
    </w:p>
    <w:p w:rsidR="00926AA6" w:rsidRPr="00AC5876" w:rsidRDefault="00D67BED" w:rsidP="001939BE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«8.1. Особенности документооборота при осуществлении конкурентных закупок в электронной форме способами, указанными в подпунктах 5-8 пункта</w:t>
      </w:r>
      <w:r w:rsidR="00926AA6" w:rsidRPr="00AC5876">
        <w:rPr>
          <w:sz w:val="26"/>
          <w:szCs w:val="26"/>
        </w:rPr>
        <w:t xml:space="preserve"> 5 настоящего Положения о закупке определяет Правительство Российской Федерации в соответствии </w:t>
      </w:r>
      <w:r w:rsidR="001651D0" w:rsidRPr="00AC5876">
        <w:rPr>
          <w:sz w:val="26"/>
          <w:szCs w:val="26"/>
        </w:rPr>
        <w:br/>
      </w:r>
      <w:r w:rsidR="00926AA6" w:rsidRPr="00AC5876">
        <w:rPr>
          <w:sz w:val="26"/>
          <w:szCs w:val="26"/>
        </w:rPr>
        <w:t>с частью 4 статьи 3.5</w:t>
      </w:r>
      <w:r w:rsidR="001900AB" w:rsidRPr="00AC5876">
        <w:rPr>
          <w:sz w:val="26"/>
          <w:szCs w:val="26"/>
        </w:rPr>
        <w:t xml:space="preserve"> Федерального закона № 223-ФЗ</w:t>
      </w:r>
      <w:r w:rsidR="00926AA6" w:rsidRPr="00AC5876">
        <w:rPr>
          <w:sz w:val="26"/>
          <w:szCs w:val="26"/>
        </w:rPr>
        <w:t>.»;</w:t>
      </w:r>
    </w:p>
    <w:p w:rsidR="00560B93" w:rsidRPr="00AC5876" w:rsidRDefault="007915D0" w:rsidP="001939BE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proofErr w:type="gramStart"/>
      <w:r w:rsidRPr="00AC5876">
        <w:rPr>
          <w:sz w:val="26"/>
          <w:szCs w:val="26"/>
        </w:rPr>
        <w:t xml:space="preserve">3) </w:t>
      </w:r>
      <w:r w:rsidR="00B1746C" w:rsidRPr="00AC5876">
        <w:rPr>
          <w:sz w:val="26"/>
          <w:szCs w:val="26"/>
        </w:rPr>
        <w:t>подпункт 10) пункта 10 исключить;</w:t>
      </w:r>
      <w:proofErr w:type="gramEnd"/>
    </w:p>
    <w:p w:rsidR="00B1746C" w:rsidRPr="00AC5876" w:rsidRDefault="007915D0" w:rsidP="001939BE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proofErr w:type="gramStart"/>
      <w:r w:rsidRPr="00AC5876">
        <w:rPr>
          <w:sz w:val="26"/>
          <w:szCs w:val="26"/>
        </w:rPr>
        <w:t xml:space="preserve">4) </w:t>
      </w:r>
      <w:r w:rsidR="006D5E73" w:rsidRPr="00AC5876">
        <w:rPr>
          <w:sz w:val="26"/>
          <w:szCs w:val="26"/>
        </w:rPr>
        <w:t xml:space="preserve">в </w:t>
      </w:r>
      <w:r w:rsidR="00B1746C" w:rsidRPr="00AC5876">
        <w:rPr>
          <w:sz w:val="26"/>
          <w:szCs w:val="26"/>
        </w:rPr>
        <w:t>подпункт</w:t>
      </w:r>
      <w:r w:rsidR="006D5E73" w:rsidRPr="00AC5876">
        <w:rPr>
          <w:sz w:val="26"/>
          <w:szCs w:val="26"/>
        </w:rPr>
        <w:t>е</w:t>
      </w:r>
      <w:r w:rsidR="00B1746C" w:rsidRPr="00AC5876">
        <w:rPr>
          <w:sz w:val="26"/>
          <w:szCs w:val="26"/>
        </w:rPr>
        <w:t xml:space="preserve"> 11) пункта 10 </w:t>
      </w:r>
      <w:r w:rsidR="006D5E73" w:rsidRPr="00AC5876">
        <w:rPr>
          <w:sz w:val="26"/>
          <w:szCs w:val="26"/>
        </w:rPr>
        <w:t xml:space="preserve">слова </w:t>
      </w:r>
      <w:r w:rsidR="00B1746C" w:rsidRPr="00AC5876">
        <w:rPr>
          <w:sz w:val="26"/>
          <w:szCs w:val="26"/>
        </w:rPr>
        <w:t>«</w:t>
      </w:r>
      <w:r w:rsidR="006D5E73" w:rsidRPr="00AC5876">
        <w:rPr>
          <w:sz w:val="26"/>
          <w:szCs w:val="26"/>
        </w:rPr>
        <w:t>(далее - Федеральный закон 44-ФЗ)»</w:t>
      </w:r>
      <w:r w:rsidR="00532029" w:rsidRPr="00AC5876">
        <w:rPr>
          <w:sz w:val="26"/>
          <w:szCs w:val="26"/>
        </w:rPr>
        <w:t xml:space="preserve"> исключить</w:t>
      </w:r>
      <w:r w:rsidR="006D5E73" w:rsidRPr="00AC5876">
        <w:rPr>
          <w:sz w:val="26"/>
          <w:szCs w:val="26"/>
        </w:rPr>
        <w:t>;</w:t>
      </w:r>
      <w:proofErr w:type="gramEnd"/>
    </w:p>
    <w:p w:rsidR="009D56D7" w:rsidRPr="00AC5876" w:rsidRDefault="007915D0" w:rsidP="001939BE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proofErr w:type="gramStart"/>
      <w:r w:rsidRPr="00AC5876">
        <w:rPr>
          <w:sz w:val="26"/>
          <w:szCs w:val="26"/>
        </w:rPr>
        <w:t xml:space="preserve">5) </w:t>
      </w:r>
      <w:r w:rsidR="009D56D7" w:rsidRPr="00AC5876">
        <w:rPr>
          <w:sz w:val="26"/>
          <w:szCs w:val="26"/>
        </w:rPr>
        <w:t>в подпункте 12) пункта 34 цифры «2-10» заменить цифрами «2-9»;</w:t>
      </w:r>
      <w:proofErr w:type="gramEnd"/>
    </w:p>
    <w:p w:rsidR="009D56D7" w:rsidRPr="00AC5876" w:rsidRDefault="007915D0" w:rsidP="009D56D7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 xml:space="preserve">6) </w:t>
      </w:r>
      <w:r w:rsidR="009D56D7" w:rsidRPr="00AC5876">
        <w:rPr>
          <w:sz w:val="26"/>
          <w:szCs w:val="26"/>
        </w:rPr>
        <w:t>в подпункте 8) пункта 74 цифры «2-10» заменить цифрами «2-9»;</w:t>
      </w:r>
    </w:p>
    <w:p w:rsidR="00153789" w:rsidRPr="00AC5876" w:rsidRDefault="007915D0" w:rsidP="00153789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 xml:space="preserve">7) </w:t>
      </w:r>
      <w:r w:rsidR="00153789" w:rsidRPr="00AC5876">
        <w:rPr>
          <w:sz w:val="26"/>
          <w:szCs w:val="26"/>
        </w:rPr>
        <w:t>в подпункте 5</w:t>
      </w:r>
      <w:r w:rsidR="001651D0" w:rsidRPr="00AC5876">
        <w:rPr>
          <w:sz w:val="26"/>
          <w:szCs w:val="26"/>
        </w:rPr>
        <w:t>)</w:t>
      </w:r>
      <w:r w:rsidR="00153789" w:rsidRPr="00AC5876">
        <w:rPr>
          <w:sz w:val="26"/>
          <w:szCs w:val="26"/>
        </w:rPr>
        <w:t xml:space="preserve"> пункта 160 цифры «2-10» заменить цифрами «2-9»;</w:t>
      </w:r>
    </w:p>
    <w:p w:rsidR="00B61CF0" w:rsidRPr="00AC5876" w:rsidRDefault="001515C7" w:rsidP="00B61CF0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8</w:t>
      </w:r>
      <w:r w:rsidR="003F292B" w:rsidRPr="00AC5876">
        <w:rPr>
          <w:sz w:val="26"/>
          <w:szCs w:val="26"/>
        </w:rPr>
        <w:t>)</w:t>
      </w:r>
      <w:r w:rsidR="00B61CF0" w:rsidRPr="00AC5876">
        <w:rPr>
          <w:sz w:val="26"/>
          <w:szCs w:val="26"/>
        </w:rPr>
        <w:t xml:space="preserve"> пункт 184 изложить в следующей редакции:</w:t>
      </w:r>
    </w:p>
    <w:p w:rsidR="007F4AFD" w:rsidRPr="00AC5876" w:rsidRDefault="0055290D" w:rsidP="00B61CF0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«</w:t>
      </w:r>
      <w:r w:rsidR="007F4AFD" w:rsidRPr="00AC5876">
        <w:rPr>
          <w:sz w:val="26"/>
          <w:szCs w:val="26"/>
        </w:rPr>
        <w:t xml:space="preserve">184. </w:t>
      </w:r>
      <w:proofErr w:type="gramStart"/>
      <w:r w:rsidR="007F4AFD" w:rsidRPr="00AC5876">
        <w:rPr>
          <w:sz w:val="26"/>
          <w:szCs w:val="26"/>
        </w:rPr>
        <w:t>В случае, если запрос предложений признан не состоявшимся по основанию, предусмотренному пунктом 162 настоящего Положения о закупке в связи с тем, что по окончании срока подачи заявок на участие в запросе предложений подана только одна заявка, при этом такая заявка соответствует требованиям, установленным документацией о запросе предложений, договор заключается с</w:t>
      </w:r>
      <w:r w:rsidR="000E72BE" w:rsidRPr="00AC5876">
        <w:rPr>
          <w:sz w:val="26"/>
          <w:szCs w:val="26"/>
        </w:rPr>
        <w:t xml:space="preserve"> участником запроса предложений</w:t>
      </w:r>
      <w:r w:rsidR="007F4AFD" w:rsidRPr="00AC5876">
        <w:rPr>
          <w:sz w:val="26"/>
          <w:szCs w:val="26"/>
        </w:rPr>
        <w:t xml:space="preserve"> в </w:t>
      </w:r>
      <w:r w:rsidR="007F4AFD" w:rsidRPr="00AC5876">
        <w:rPr>
          <w:sz w:val="26"/>
          <w:szCs w:val="26"/>
        </w:rPr>
        <w:lastRenderedPageBreak/>
        <w:t>соответствии с подпунктом 1 пункта 186</w:t>
      </w:r>
      <w:proofErr w:type="gramEnd"/>
      <w:r w:rsidR="007F4AFD" w:rsidRPr="00AC5876">
        <w:rPr>
          <w:sz w:val="26"/>
          <w:szCs w:val="26"/>
        </w:rPr>
        <w:t xml:space="preserve"> настоящего Положения о закупке в порядке, установленном настоящей главой</w:t>
      </w:r>
      <w:proofErr w:type="gramStart"/>
      <w:r w:rsidR="007F4AFD" w:rsidRPr="00AC5876">
        <w:rPr>
          <w:sz w:val="26"/>
          <w:szCs w:val="26"/>
        </w:rPr>
        <w:t>.</w:t>
      </w:r>
      <w:r w:rsidR="00B61CF0" w:rsidRPr="00AC5876">
        <w:rPr>
          <w:sz w:val="26"/>
          <w:szCs w:val="26"/>
        </w:rPr>
        <w:t>»;</w:t>
      </w:r>
      <w:proofErr w:type="gramEnd"/>
    </w:p>
    <w:p w:rsidR="00B61CF0" w:rsidRPr="00AC5876" w:rsidRDefault="00B61CF0" w:rsidP="00B61CF0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9) дополнить пунктом 184.1 следующего содержания:</w:t>
      </w:r>
    </w:p>
    <w:p w:rsidR="00AE2EBA" w:rsidRPr="00AC5876" w:rsidRDefault="0055290D" w:rsidP="00153789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 xml:space="preserve"> </w:t>
      </w:r>
      <w:r w:rsidR="00B61CF0" w:rsidRPr="00AC5876">
        <w:rPr>
          <w:sz w:val="26"/>
          <w:szCs w:val="26"/>
        </w:rPr>
        <w:t>«</w:t>
      </w:r>
      <w:r w:rsidR="00AE2EBA" w:rsidRPr="00AC5876">
        <w:rPr>
          <w:sz w:val="26"/>
          <w:szCs w:val="26"/>
        </w:rPr>
        <w:t xml:space="preserve">184.1. </w:t>
      </w:r>
      <w:proofErr w:type="gramStart"/>
      <w:r w:rsidR="00AE2EBA" w:rsidRPr="00AC5876">
        <w:rPr>
          <w:sz w:val="26"/>
          <w:szCs w:val="26"/>
        </w:rPr>
        <w:t xml:space="preserve">В случае, если запрос предложений признан не состоявшимся по основанию, предусмотренному пунктом 173 настоящего </w:t>
      </w:r>
      <w:r w:rsidR="00773A8C" w:rsidRPr="00AC5876">
        <w:rPr>
          <w:sz w:val="26"/>
          <w:szCs w:val="26"/>
        </w:rPr>
        <w:t>Положения о закупке в связи с те</w:t>
      </w:r>
      <w:r w:rsidR="00AE2EBA" w:rsidRPr="00AC5876">
        <w:rPr>
          <w:sz w:val="26"/>
          <w:szCs w:val="26"/>
        </w:rPr>
        <w:t xml:space="preserve">м, что по результатам рассмотрения, оценки и сопоставления заявок на участие в запросе предложений только одна заявка соответствует требованиям, установленным документацией о запросе предложений, договор заключается с </w:t>
      </w:r>
      <w:r w:rsidR="00746F97" w:rsidRPr="00AC5876">
        <w:rPr>
          <w:sz w:val="26"/>
          <w:szCs w:val="26"/>
        </w:rPr>
        <w:t xml:space="preserve">участником запроса предложений </w:t>
      </w:r>
      <w:r w:rsidR="00AE2EBA" w:rsidRPr="00AC5876">
        <w:rPr>
          <w:sz w:val="26"/>
          <w:szCs w:val="26"/>
        </w:rPr>
        <w:t>в соответствии с подпунктом 1 пункта 186 настоящего Положения о</w:t>
      </w:r>
      <w:proofErr w:type="gramEnd"/>
      <w:r w:rsidR="00AE2EBA" w:rsidRPr="00AC5876">
        <w:rPr>
          <w:sz w:val="26"/>
          <w:szCs w:val="26"/>
        </w:rPr>
        <w:t xml:space="preserve"> закупке в порядке, установленном настоящей главой</w:t>
      </w:r>
      <w:proofErr w:type="gramStart"/>
      <w:r w:rsidR="00AE2EBA" w:rsidRPr="00AC5876">
        <w:rPr>
          <w:sz w:val="26"/>
          <w:szCs w:val="26"/>
        </w:rPr>
        <w:t>.</w:t>
      </w:r>
      <w:r w:rsidR="00B61CF0" w:rsidRPr="00AC5876">
        <w:rPr>
          <w:sz w:val="26"/>
          <w:szCs w:val="26"/>
        </w:rPr>
        <w:t>»;</w:t>
      </w:r>
      <w:proofErr w:type="gramEnd"/>
    </w:p>
    <w:p w:rsidR="00B61CF0" w:rsidRPr="00AC5876" w:rsidRDefault="00B61CF0" w:rsidP="00153789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10)</w:t>
      </w:r>
      <w:r w:rsidR="003F292B" w:rsidRPr="00AC5876">
        <w:rPr>
          <w:sz w:val="26"/>
          <w:szCs w:val="26"/>
        </w:rPr>
        <w:t xml:space="preserve"> пункт 185 изложить в следующей редакции:</w:t>
      </w:r>
    </w:p>
    <w:p w:rsidR="0034373B" w:rsidRPr="00AC5876" w:rsidRDefault="003F292B" w:rsidP="00153789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«</w:t>
      </w:r>
      <w:r w:rsidR="0055290D" w:rsidRPr="00AC5876">
        <w:rPr>
          <w:sz w:val="26"/>
          <w:szCs w:val="26"/>
        </w:rPr>
        <w:t>185. Договор заключается с единственным поставщиком (исполнителем, подрядчиком)</w:t>
      </w:r>
      <w:r w:rsidR="00AE2F60" w:rsidRPr="00AC5876">
        <w:rPr>
          <w:sz w:val="26"/>
          <w:szCs w:val="26"/>
        </w:rPr>
        <w:t xml:space="preserve"> </w:t>
      </w:r>
      <w:r w:rsidR="0034373B" w:rsidRPr="00AC5876">
        <w:rPr>
          <w:sz w:val="26"/>
          <w:szCs w:val="26"/>
        </w:rPr>
        <w:t>в соответствии с подпунктом 1 пункта 186 настоящего Положения о закупке в случае, если запрос предл</w:t>
      </w:r>
      <w:r w:rsidR="00BF2B16" w:rsidRPr="00AC5876">
        <w:rPr>
          <w:sz w:val="26"/>
          <w:szCs w:val="26"/>
        </w:rPr>
        <w:t xml:space="preserve">ожений признан не состоявшимся </w:t>
      </w:r>
      <w:r w:rsidR="0034373B" w:rsidRPr="00AC5876">
        <w:rPr>
          <w:sz w:val="26"/>
          <w:szCs w:val="26"/>
        </w:rPr>
        <w:t>по основаниям, предусмотренным:</w:t>
      </w:r>
      <w:r w:rsidR="00CC2EBF" w:rsidRPr="00AC5876">
        <w:rPr>
          <w:sz w:val="26"/>
          <w:szCs w:val="26"/>
          <w:vertAlign w:val="superscript"/>
        </w:rPr>
        <w:t>62</w:t>
      </w:r>
    </w:p>
    <w:p w:rsidR="0034373B" w:rsidRPr="00AC5876" w:rsidRDefault="0034373B" w:rsidP="00153789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1) пунктом 162 настоящего Положения о закупке</w:t>
      </w:r>
      <w:r w:rsidR="00F73666" w:rsidRPr="00AC5876">
        <w:rPr>
          <w:sz w:val="26"/>
          <w:szCs w:val="26"/>
        </w:rPr>
        <w:t>,</w:t>
      </w:r>
      <w:r w:rsidRPr="00AC5876">
        <w:rPr>
          <w:sz w:val="26"/>
          <w:szCs w:val="26"/>
        </w:rPr>
        <w:t xml:space="preserve"> в связи с тем, что по окончании срока подачи заявок на участие в запросе предложений не подано ни одной заявки;</w:t>
      </w:r>
    </w:p>
    <w:p w:rsidR="0034373B" w:rsidRPr="00AC5876" w:rsidRDefault="0034373B" w:rsidP="00153789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2) пунктом 162 настоящего Положения о закупке</w:t>
      </w:r>
      <w:r w:rsidR="00F73666" w:rsidRPr="00AC5876">
        <w:rPr>
          <w:sz w:val="26"/>
          <w:szCs w:val="26"/>
        </w:rPr>
        <w:t>,</w:t>
      </w:r>
      <w:r w:rsidRPr="00AC5876">
        <w:rPr>
          <w:sz w:val="26"/>
          <w:szCs w:val="26"/>
        </w:rPr>
        <w:t xml:space="preserve"> в связи с тем, что по окончании срока подачи заявок на участие в запросе предложений подана только одна заявка, которая не соответствует требованиям, установленным документацией о запросе предложений;</w:t>
      </w:r>
    </w:p>
    <w:p w:rsidR="0055290D" w:rsidRPr="00AC5876" w:rsidRDefault="0034373B" w:rsidP="00153789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3) пунктом 173 Положения о закупке</w:t>
      </w:r>
      <w:r w:rsidR="00EB395B" w:rsidRPr="00AC5876">
        <w:rPr>
          <w:sz w:val="26"/>
          <w:szCs w:val="26"/>
        </w:rPr>
        <w:t>,</w:t>
      </w:r>
      <w:r w:rsidRPr="00AC5876">
        <w:rPr>
          <w:sz w:val="26"/>
          <w:szCs w:val="26"/>
        </w:rPr>
        <w:t xml:space="preserve"> в связи с тем, что по результатам рассмотрения, оценки и сопоставления заявок на участие в запросе предложений отклонены все заявки на участие в запросе предложений;</w:t>
      </w:r>
    </w:p>
    <w:p w:rsidR="0034373B" w:rsidRPr="00AC5876" w:rsidRDefault="00A90CF9" w:rsidP="00153789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4) пунктом 182 настоящего Положения о закупке</w:t>
      </w:r>
      <w:r w:rsidR="009A3C0F" w:rsidRPr="00AC5876">
        <w:rPr>
          <w:sz w:val="26"/>
          <w:szCs w:val="26"/>
        </w:rPr>
        <w:t>,</w:t>
      </w:r>
      <w:r w:rsidRPr="00AC5876">
        <w:rPr>
          <w:sz w:val="26"/>
          <w:szCs w:val="26"/>
        </w:rPr>
        <w:t xml:space="preserve"> в связи с тем, что победитель запроса предложений уклонился от заключения договора</w:t>
      </w:r>
      <w:proofErr w:type="gramStart"/>
      <w:r w:rsidRPr="00AC5876">
        <w:rPr>
          <w:sz w:val="26"/>
          <w:szCs w:val="26"/>
        </w:rPr>
        <w:t>.»;</w:t>
      </w:r>
      <w:proofErr w:type="gramEnd"/>
    </w:p>
    <w:p w:rsidR="00A90CF9" w:rsidRPr="00AC5876" w:rsidRDefault="003F292B" w:rsidP="00153789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11</w:t>
      </w:r>
      <w:r w:rsidR="007915D0" w:rsidRPr="00AC5876">
        <w:rPr>
          <w:sz w:val="26"/>
          <w:szCs w:val="26"/>
        </w:rPr>
        <w:t xml:space="preserve">) </w:t>
      </w:r>
      <w:r w:rsidR="002C7007" w:rsidRPr="00AC5876">
        <w:rPr>
          <w:sz w:val="26"/>
          <w:szCs w:val="26"/>
        </w:rPr>
        <w:t>дополнить раз</w:t>
      </w:r>
      <w:r w:rsidR="00574E75" w:rsidRPr="00AC5876">
        <w:rPr>
          <w:sz w:val="26"/>
          <w:szCs w:val="26"/>
        </w:rPr>
        <w:t>делом 5.1 следующего содержания:</w:t>
      </w:r>
    </w:p>
    <w:p w:rsidR="00574E75" w:rsidRPr="00AC5876" w:rsidRDefault="00574E75" w:rsidP="00153789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  <w:vertAlign w:val="superscript"/>
        </w:rPr>
      </w:pPr>
      <w:r w:rsidRPr="00AC5876">
        <w:rPr>
          <w:sz w:val="26"/>
          <w:szCs w:val="26"/>
        </w:rPr>
        <w:t xml:space="preserve">«5.1. Конкурентные закупки, осуществляемые </w:t>
      </w:r>
      <w:proofErr w:type="gramStart"/>
      <w:r w:rsidRPr="00AC5876">
        <w:rPr>
          <w:sz w:val="26"/>
          <w:szCs w:val="26"/>
        </w:rPr>
        <w:t>закрытым</w:t>
      </w:r>
      <w:proofErr w:type="gramEnd"/>
      <w:r w:rsidRPr="00AC5876">
        <w:rPr>
          <w:sz w:val="26"/>
          <w:szCs w:val="26"/>
        </w:rPr>
        <w:t xml:space="preserve"> способом</w:t>
      </w:r>
      <w:r w:rsidRPr="00AC5876">
        <w:rPr>
          <w:sz w:val="26"/>
          <w:szCs w:val="26"/>
          <w:vertAlign w:val="superscript"/>
        </w:rPr>
        <w:t>62-1</w:t>
      </w:r>
    </w:p>
    <w:p w:rsidR="00574E75" w:rsidRPr="00AC5876" w:rsidRDefault="00574E75" w:rsidP="00153789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 xml:space="preserve">185.1. </w:t>
      </w:r>
      <w:r w:rsidR="009A3C0F" w:rsidRPr="00AC5876">
        <w:rPr>
          <w:rFonts w:eastAsia="Calibri"/>
          <w:sz w:val="26"/>
          <w:szCs w:val="26"/>
        </w:rPr>
        <w:t xml:space="preserve">Закрытый конкурс, закрытый аукцион, закрытый запрос котировок, закрытый запрос предложений </w:t>
      </w:r>
      <w:r w:rsidRPr="00AC5876">
        <w:rPr>
          <w:sz w:val="26"/>
          <w:szCs w:val="26"/>
        </w:rPr>
        <w:t>(далее</w:t>
      </w:r>
      <w:r w:rsidR="009A3C0F" w:rsidRPr="00AC5876">
        <w:rPr>
          <w:sz w:val="26"/>
          <w:szCs w:val="26"/>
        </w:rPr>
        <w:t xml:space="preserve"> </w:t>
      </w:r>
      <w:r w:rsidR="00986162" w:rsidRPr="00AC5876">
        <w:rPr>
          <w:sz w:val="26"/>
          <w:szCs w:val="26"/>
        </w:rPr>
        <w:t>-</w:t>
      </w:r>
      <w:r w:rsidRPr="00AC5876">
        <w:rPr>
          <w:sz w:val="26"/>
          <w:szCs w:val="26"/>
        </w:rPr>
        <w:t xml:space="preserve"> закрытая конкурентная закупка) проводится в случаях, определенных частью 1 статьи 3.5 Федерального закона № 223-ФЗ.</w:t>
      </w:r>
    </w:p>
    <w:p w:rsidR="00574E75" w:rsidRPr="00AC5876" w:rsidRDefault="00574E75" w:rsidP="00153789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 xml:space="preserve">185.2. Закрытая конкурентная закупка осуществляется в порядке, установленном </w:t>
      </w:r>
      <w:r w:rsidR="00A32661" w:rsidRPr="00AC5876">
        <w:rPr>
          <w:sz w:val="26"/>
          <w:szCs w:val="26"/>
        </w:rPr>
        <w:t>настоящим Положением</w:t>
      </w:r>
      <w:r w:rsidRPr="00AC5876">
        <w:rPr>
          <w:sz w:val="26"/>
          <w:szCs w:val="26"/>
        </w:rPr>
        <w:t xml:space="preserve"> о закупке, статьей 3.2 Федерального закона № 223-ФЗ, с учетом особенностей, предусмотренных статьей 3.5 Федерального закона № 223-ФЗ.»;</w:t>
      </w:r>
    </w:p>
    <w:p w:rsidR="00574E75" w:rsidRPr="00AC5876" w:rsidRDefault="003F292B" w:rsidP="00153789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proofErr w:type="gramStart"/>
      <w:r w:rsidRPr="00AC5876">
        <w:rPr>
          <w:sz w:val="26"/>
          <w:szCs w:val="26"/>
        </w:rPr>
        <w:t>12</w:t>
      </w:r>
      <w:r w:rsidR="009D6728" w:rsidRPr="00AC5876">
        <w:rPr>
          <w:sz w:val="26"/>
          <w:szCs w:val="26"/>
        </w:rPr>
        <w:t xml:space="preserve">) </w:t>
      </w:r>
      <w:r w:rsidR="00574E75" w:rsidRPr="00AC5876">
        <w:rPr>
          <w:sz w:val="26"/>
          <w:szCs w:val="26"/>
        </w:rPr>
        <w:t>подпункт 35) пункта 186 изложить в следующей редакции:</w:t>
      </w:r>
      <w:proofErr w:type="gramEnd"/>
    </w:p>
    <w:p w:rsidR="00594A83" w:rsidRPr="00AC5876" w:rsidRDefault="00574E75" w:rsidP="00594A83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proofErr w:type="gramStart"/>
      <w:r w:rsidRPr="00AC5876">
        <w:rPr>
          <w:sz w:val="26"/>
          <w:szCs w:val="26"/>
        </w:rPr>
        <w:t>«35) заключение договора с конкретным физическим лицом на создание произведения литературы или искусства, либо с конкретным физическим лицом или конкретным юридическим лицом, осуществляющими концертную или театральную деятельность, в том числе концертным коллективом (</w:t>
      </w:r>
      <w:r w:rsidR="00320670" w:rsidRPr="00AC5876">
        <w:rPr>
          <w:sz w:val="26"/>
          <w:szCs w:val="26"/>
        </w:rPr>
        <w:t>танцевальным коллективом, хоровым колл</w:t>
      </w:r>
      <w:r w:rsidR="009613F6" w:rsidRPr="00AC5876">
        <w:rPr>
          <w:sz w:val="26"/>
          <w:szCs w:val="26"/>
        </w:rPr>
        <w:t xml:space="preserve">ективом, оркестром, ансамблем) </w:t>
      </w:r>
      <w:r w:rsidR="00320670" w:rsidRPr="00AC5876">
        <w:rPr>
          <w:sz w:val="26"/>
          <w:szCs w:val="26"/>
        </w:rPr>
        <w:t xml:space="preserve">на исполнение, либо с физическим лицом или юридическим </w:t>
      </w:r>
      <w:r w:rsidR="00FE5174" w:rsidRPr="00AC5876">
        <w:rPr>
          <w:sz w:val="26"/>
          <w:szCs w:val="26"/>
        </w:rPr>
        <w:t>лицом на изготовление и поставку</w:t>
      </w:r>
      <w:r w:rsidR="00320670" w:rsidRPr="00AC5876">
        <w:rPr>
          <w:sz w:val="26"/>
          <w:szCs w:val="26"/>
        </w:rPr>
        <w:t xml:space="preserve"> декораций, сценическо</w:t>
      </w:r>
      <w:r w:rsidR="000F0567" w:rsidRPr="00AC5876">
        <w:rPr>
          <w:sz w:val="26"/>
          <w:szCs w:val="26"/>
        </w:rPr>
        <w:t>й мебели, сценических костюмов (</w:t>
      </w:r>
      <w:r w:rsidR="00320670" w:rsidRPr="00AC5876">
        <w:rPr>
          <w:sz w:val="26"/>
          <w:szCs w:val="26"/>
        </w:rPr>
        <w:t>в то</w:t>
      </w:r>
      <w:r w:rsidR="000F0567" w:rsidRPr="00AC5876">
        <w:rPr>
          <w:sz w:val="26"/>
          <w:szCs w:val="26"/>
        </w:rPr>
        <w:t>м числе головных</w:t>
      </w:r>
      <w:proofErr w:type="gramEnd"/>
      <w:r w:rsidR="000F0567" w:rsidRPr="00AC5876">
        <w:rPr>
          <w:sz w:val="26"/>
          <w:szCs w:val="26"/>
        </w:rPr>
        <w:t xml:space="preserve"> уборов и обуви)</w:t>
      </w:r>
      <w:r w:rsidR="00320670" w:rsidRPr="00AC5876">
        <w:rPr>
          <w:sz w:val="26"/>
          <w:szCs w:val="26"/>
        </w:rPr>
        <w:t xml:space="preserve"> и необходимых для создания декораций и костюмов материалов, а также театрального реквизита, бутафории, грима, постижерских изделий, театральных кукол, необходимых для создания и (или) исполнения произведений указанными организациями</w:t>
      </w:r>
      <w:proofErr w:type="gramStart"/>
      <w:r w:rsidR="00320670" w:rsidRPr="00AC5876">
        <w:rPr>
          <w:sz w:val="26"/>
          <w:szCs w:val="26"/>
        </w:rPr>
        <w:t>;»</w:t>
      </w:r>
      <w:proofErr w:type="gramEnd"/>
      <w:r w:rsidR="00320670" w:rsidRPr="00AC5876">
        <w:rPr>
          <w:sz w:val="26"/>
          <w:szCs w:val="26"/>
        </w:rPr>
        <w:t>;</w:t>
      </w:r>
    </w:p>
    <w:p w:rsidR="00594A83" w:rsidRPr="00AC5876" w:rsidRDefault="003F292B" w:rsidP="00153789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13</w:t>
      </w:r>
      <w:r w:rsidR="00435FE2" w:rsidRPr="00AC5876">
        <w:rPr>
          <w:sz w:val="26"/>
          <w:szCs w:val="26"/>
        </w:rPr>
        <w:t xml:space="preserve">) </w:t>
      </w:r>
      <w:r w:rsidR="00594A83" w:rsidRPr="00AC5876">
        <w:rPr>
          <w:sz w:val="26"/>
          <w:szCs w:val="26"/>
        </w:rPr>
        <w:t>пункт 193 изложить в следующей редакции:</w:t>
      </w:r>
    </w:p>
    <w:p w:rsidR="00C01F84" w:rsidRPr="00AC5876" w:rsidRDefault="00594A83" w:rsidP="00C01F84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«193. Исполнение договора осуществляется в соответствии с его условиями</w:t>
      </w:r>
      <w:r w:rsidR="00C01F84" w:rsidRPr="00AC5876">
        <w:rPr>
          <w:sz w:val="26"/>
          <w:szCs w:val="26"/>
        </w:rPr>
        <w:t>, Гражданским кодексом Российской Федерации и другими нормативными правовыми актами Российской Федерации</w:t>
      </w:r>
      <w:proofErr w:type="gramStart"/>
      <w:r w:rsidR="00C01F84" w:rsidRPr="00AC5876">
        <w:rPr>
          <w:sz w:val="26"/>
          <w:szCs w:val="26"/>
        </w:rPr>
        <w:t>.»;</w:t>
      </w:r>
      <w:proofErr w:type="gramEnd"/>
    </w:p>
    <w:p w:rsidR="00320670" w:rsidRPr="00AC5876" w:rsidRDefault="003F292B" w:rsidP="00C01F84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lastRenderedPageBreak/>
        <w:t>14</w:t>
      </w:r>
      <w:r w:rsidR="00435FE2" w:rsidRPr="00AC5876">
        <w:rPr>
          <w:sz w:val="26"/>
          <w:szCs w:val="26"/>
        </w:rPr>
        <w:t xml:space="preserve">) </w:t>
      </w:r>
      <w:r w:rsidR="0047023E" w:rsidRPr="00AC5876">
        <w:rPr>
          <w:sz w:val="26"/>
          <w:szCs w:val="26"/>
        </w:rPr>
        <w:t>дополнить разделом 9.1 следующего содержания:</w:t>
      </w:r>
    </w:p>
    <w:p w:rsidR="0047023E" w:rsidRPr="00AC5876" w:rsidRDefault="0047023E" w:rsidP="00153789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«9.1. Обоснование начальной (максимальной) цены договора или цены единицы товара, работы, услуги</w:t>
      </w:r>
      <w:r w:rsidRPr="00AC5876">
        <w:rPr>
          <w:sz w:val="26"/>
          <w:szCs w:val="26"/>
          <w:vertAlign w:val="superscript"/>
        </w:rPr>
        <w:t>80-1</w:t>
      </w:r>
      <w:r w:rsidRPr="00AC5876">
        <w:rPr>
          <w:sz w:val="26"/>
          <w:szCs w:val="26"/>
        </w:rPr>
        <w:t>»;</w:t>
      </w:r>
    </w:p>
    <w:p w:rsidR="000650B5" w:rsidRPr="00AC5876" w:rsidRDefault="00042CA7" w:rsidP="00153789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15</w:t>
      </w:r>
      <w:r w:rsidR="00085DCC" w:rsidRPr="00AC5876">
        <w:rPr>
          <w:sz w:val="26"/>
          <w:szCs w:val="26"/>
        </w:rPr>
        <w:t xml:space="preserve">) </w:t>
      </w:r>
      <w:r w:rsidR="000650B5" w:rsidRPr="00AC5876">
        <w:rPr>
          <w:sz w:val="26"/>
          <w:szCs w:val="26"/>
        </w:rPr>
        <w:t>дополнить примечанием 62-1 следующего содержания:</w:t>
      </w:r>
    </w:p>
    <w:p w:rsidR="000650B5" w:rsidRPr="00AC5876" w:rsidRDefault="000650B5" w:rsidP="00153789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«</w:t>
      </w:r>
      <w:r w:rsidRPr="00AC5876">
        <w:rPr>
          <w:sz w:val="26"/>
          <w:szCs w:val="26"/>
          <w:vertAlign w:val="superscript"/>
        </w:rPr>
        <w:t>62-1</w:t>
      </w:r>
      <w:r w:rsidR="00E81423" w:rsidRPr="00AC5876">
        <w:rPr>
          <w:sz w:val="26"/>
          <w:szCs w:val="26"/>
        </w:rPr>
        <w:t>Заказчик вправе в Положении о закупке установить порядок проведения конкурентных закупок, осуществляемых закрытым способом в соответствии со статьей 3.5 Федерального закона 223-ФЗ.</w:t>
      </w:r>
      <w:r w:rsidRPr="00AC5876">
        <w:rPr>
          <w:sz w:val="26"/>
          <w:szCs w:val="26"/>
        </w:rPr>
        <w:t>»;</w:t>
      </w:r>
    </w:p>
    <w:p w:rsidR="005542CF" w:rsidRPr="00AC5876" w:rsidRDefault="00042CA7" w:rsidP="00153789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16</w:t>
      </w:r>
      <w:r w:rsidR="00D96B75" w:rsidRPr="00AC5876">
        <w:rPr>
          <w:sz w:val="26"/>
          <w:szCs w:val="26"/>
        </w:rPr>
        <w:t>) </w:t>
      </w:r>
      <w:r w:rsidR="005542CF" w:rsidRPr="00AC5876">
        <w:rPr>
          <w:sz w:val="26"/>
          <w:szCs w:val="26"/>
        </w:rPr>
        <w:t>примечание 68 дополнить словами «, Департаменту общего образования Томской области</w:t>
      </w:r>
      <w:proofErr w:type="gramStart"/>
      <w:r w:rsidR="00140258" w:rsidRPr="00AC5876">
        <w:rPr>
          <w:sz w:val="26"/>
          <w:szCs w:val="26"/>
        </w:rPr>
        <w:t>.</w:t>
      </w:r>
      <w:r w:rsidR="005542CF" w:rsidRPr="00AC5876">
        <w:rPr>
          <w:sz w:val="26"/>
          <w:szCs w:val="26"/>
        </w:rPr>
        <w:t>»;</w:t>
      </w:r>
      <w:proofErr w:type="gramEnd"/>
    </w:p>
    <w:p w:rsidR="005542CF" w:rsidRPr="00AC5876" w:rsidRDefault="00042CA7" w:rsidP="00153789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17</w:t>
      </w:r>
      <w:r w:rsidR="00D96B75" w:rsidRPr="00AC5876">
        <w:rPr>
          <w:sz w:val="26"/>
          <w:szCs w:val="26"/>
        </w:rPr>
        <w:t xml:space="preserve">) </w:t>
      </w:r>
      <w:r w:rsidR="005542CF" w:rsidRPr="00AC5876">
        <w:rPr>
          <w:sz w:val="26"/>
          <w:szCs w:val="26"/>
        </w:rPr>
        <w:t>примечание 78 изложить в следующей редакции:</w:t>
      </w:r>
    </w:p>
    <w:p w:rsidR="005542CF" w:rsidRPr="00AC5876" w:rsidRDefault="005542CF" w:rsidP="00153789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«</w:t>
      </w:r>
      <w:r w:rsidRPr="00AC5876">
        <w:rPr>
          <w:sz w:val="26"/>
          <w:szCs w:val="26"/>
          <w:vertAlign w:val="superscript"/>
        </w:rPr>
        <w:t>78</w:t>
      </w:r>
      <w:r w:rsidRPr="00AC5876">
        <w:rPr>
          <w:sz w:val="26"/>
          <w:szCs w:val="26"/>
        </w:rPr>
        <w:t xml:space="preserve">Заказчик вправе установить в приложении к </w:t>
      </w:r>
      <w:r w:rsidR="00E21C9D" w:rsidRPr="00AC5876">
        <w:rPr>
          <w:sz w:val="26"/>
          <w:szCs w:val="26"/>
        </w:rPr>
        <w:t>П</w:t>
      </w:r>
      <w:r w:rsidRPr="00AC5876">
        <w:rPr>
          <w:sz w:val="26"/>
          <w:szCs w:val="26"/>
        </w:rPr>
        <w:t>оложению о закупке порядок оценки заявок, окончательных предложений участников закупки, в том числе предельные величины значимости каждого критерия</w:t>
      </w:r>
      <w:proofErr w:type="gramStart"/>
      <w:r w:rsidRPr="00AC5876">
        <w:rPr>
          <w:sz w:val="26"/>
          <w:szCs w:val="26"/>
        </w:rPr>
        <w:t>.»;</w:t>
      </w:r>
      <w:proofErr w:type="gramEnd"/>
    </w:p>
    <w:p w:rsidR="0009460E" w:rsidRPr="00AC5876" w:rsidRDefault="00951412" w:rsidP="005542CF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18</w:t>
      </w:r>
      <w:r w:rsidR="005219F7" w:rsidRPr="00AC5876">
        <w:rPr>
          <w:sz w:val="26"/>
          <w:szCs w:val="26"/>
        </w:rPr>
        <w:t xml:space="preserve">) </w:t>
      </w:r>
      <w:r w:rsidR="005542CF" w:rsidRPr="00AC5876">
        <w:rPr>
          <w:sz w:val="26"/>
          <w:szCs w:val="26"/>
        </w:rPr>
        <w:t>в примечании</w:t>
      </w:r>
      <w:r w:rsidR="0009460E" w:rsidRPr="00AC5876">
        <w:rPr>
          <w:sz w:val="26"/>
          <w:szCs w:val="26"/>
        </w:rPr>
        <w:t xml:space="preserve"> 79 </w:t>
      </w:r>
      <w:r w:rsidR="005542CF" w:rsidRPr="00AC5876">
        <w:rPr>
          <w:sz w:val="26"/>
          <w:szCs w:val="26"/>
        </w:rPr>
        <w:t>слова «При проведении запроса предложений заказчик вправе не применять предусмотренные пунктом 201 настоящего Положения о закупке критерии, вправе устанавливать по своему усмотрению иные критерии оценки заявок, окончательных предложений, их величины значимости критериев</w:t>
      </w:r>
      <w:proofErr w:type="gramStart"/>
      <w:r w:rsidR="005542CF" w:rsidRPr="00AC5876">
        <w:rPr>
          <w:sz w:val="26"/>
          <w:szCs w:val="26"/>
        </w:rPr>
        <w:t>.</w:t>
      </w:r>
      <w:r w:rsidR="0009460E" w:rsidRPr="00AC5876">
        <w:rPr>
          <w:sz w:val="26"/>
          <w:szCs w:val="26"/>
        </w:rPr>
        <w:t xml:space="preserve">» </w:t>
      </w:r>
      <w:proofErr w:type="gramEnd"/>
      <w:r w:rsidR="0009460E" w:rsidRPr="00AC5876">
        <w:rPr>
          <w:sz w:val="26"/>
          <w:szCs w:val="26"/>
        </w:rPr>
        <w:t>исключить;</w:t>
      </w:r>
    </w:p>
    <w:p w:rsidR="0009460E" w:rsidRPr="00AC5876" w:rsidRDefault="009F7E1E" w:rsidP="005542CF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19</w:t>
      </w:r>
      <w:r w:rsidR="007E2D48" w:rsidRPr="00AC5876">
        <w:rPr>
          <w:sz w:val="26"/>
          <w:szCs w:val="26"/>
        </w:rPr>
        <w:t xml:space="preserve">) </w:t>
      </w:r>
      <w:r w:rsidR="0009460E" w:rsidRPr="00AC5876">
        <w:rPr>
          <w:sz w:val="26"/>
          <w:szCs w:val="26"/>
        </w:rPr>
        <w:t>дополнить примечанием 80-1 следующего содержания:</w:t>
      </w:r>
    </w:p>
    <w:p w:rsidR="0009460E" w:rsidRPr="00FC69DF" w:rsidRDefault="0009460E" w:rsidP="00D842C5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C5876">
        <w:rPr>
          <w:sz w:val="26"/>
          <w:szCs w:val="26"/>
        </w:rPr>
        <w:t>«</w:t>
      </w:r>
      <w:r w:rsidRPr="00AC5876">
        <w:rPr>
          <w:sz w:val="26"/>
          <w:szCs w:val="26"/>
          <w:vertAlign w:val="superscript"/>
        </w:rPr>
        <w:t>80-1</w:t>
      </w:r>
      <w:r w:rsidRPr="00AC5876">
        <w:rPr>
          <w:sz w:val="26"/>
          <w:szCs w:val="26"/>
        </w:rPr>
        <w:t>Заказчик вправе установить в Положении о закупке методы и порядок обоснования начальной</w:t>
      </w:r>
      <w:r w:rsidRPr="00FC69DF">
        <w:rPr>
          <w:sz w:val="26"/>
          <w:szCs w:val="26"/>
        </w:rPr>
        <w:t xml:space="preserve"> (максимальной) цены договора или цены единицы товара, работы, услуги</w:t>
      </w:r>
      <w:proofErr w:type="gramStart"/>
      <w:r w:rsidRPr="00FC69DF">
        <w:rPr>
          <w:sz w:val="26"/>
          <w:szCs w:val="26"/>
        </w:rPr>
        <w:t>.»</w:t>
      </w:r>
      <w:r w:rsidR="00D842C5" w:rsidRPr="00FC69DF">
        <w:rPr>
          <w:sz w:val="26"/>
          <w:szCs w:val="26"/>
        </w:rPr>
        <w:t>.</w:t>
      </w:r>
      <w:proofErr w:type="gramEnd"/>
    </w:p>
    <w:p w:rsidR="000D3081" w:rsidRPr="00FC69DF" w:rsidRDefault="000D3081" w:rsidP="006521AD">
      <w:pPr>
        <w:tabs>
          <w:tab w:val="left" w:pos="0"/>
        </w:tabs>
        <w:ind w:firstLine="709"/>
        <w:contextualSpacing/>
        <w:jc w:val="both"/>
        <w:rPr>
          <w:sz w:val="26"/>
          <w:szCs w:val="26"/>
        </w:rPr>
      </w:pPr>
      <w:r w:rsidRPr="00FC69DF">
        <w:rPr>
          <w:sz w:val="26"/>
          <w:szCs w:val="26"/>
        </w:rPr>
        <w:t>2.</w:t>
      </w:r>
      <w:r w:rsidR="007E52E5" w:rsidRPr="00FC69DF">
        <w:rPr>
          <w:sz w:val="26"/>
          <w:szCs w:val="26"/>
        </w:rPr>
        <w:t xml:space="preserve"> Областным государственным бюджетным учреждениям, областным государственным автономным учреждениям </w:t>
      </w:r>
      <w:r w:rsidR="00D4323E" w:rsidRPr="00FC69DF">
        <w:rPr>
          <w:sz w:val="26"/>
          <w:szCs w:val="26"/>
        </w:rPr>
        <w:t>в срок до 1 января 2019</w:t>
      </w:r>
      <w:r w:rsidR="007E52E5" w:rsidRPr="00FC69DF">
        <w:rPr>
          <w:sz w:val="26"/>
          <w:szCs w:val="26"/>
        </w:rPr>
        <w:t xml:space="preserve"> года привести положения о закупке товаров, работ, услуг в соответствии с настоящим приказом.   </w:t>
      </w:r>
    </w:p>
    <w:p w:rsidR="004526B3" w:rsidRPr="00FC69DF" w:rsidRDefault="00CC2905" w:rsidP="00C21296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FC69DF">
        <w:rPr>
          <w:sz w:val="26"/>
          <w:szCs w:val="26"/>
        </w:rPr>
        <w:t>3.</w:t>
      </w:r>
      <w:r w:rsidR="00FC69DF" w:rsidRPr="00FC69DF">
        <w:rPr>
          <w:sz w:val="26"/>
          <w:szCs w:val="26"/>
        </w:rPr>
        <w:t xml:space="preserve"> </w:t>
      </w:r>
      <w:r w:rsidRPr="00FC69DF">
        <w:rPr>
          <w:sz w:val="26"/>
          <w:szCs w:val="26"/>
        </w:rPr>
        <w:t>Настоящий приказ вступает в силу со дня его официального оп</w:t>
      </w:r>
      <w:r w:rsidR="00C21296" w:rsidRPr="00FC69DF">
        <w:rPr>
          <w:sz w:val="26"/>
          <w:szCs w:val="26"/>
        </w:rPr>
        <w:t>убликования.</w:t>
      </w:r>
    </w:p>
    <w:p w:rsidR="00C21296" w:rsidRPr="00FC69DF" w:rsidRDefault="00C21296" w:rsidP="00C21296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</w:p>
    <w:p w:rsidR="00C21296" w:rsidRPr="00FC69DF" w:rsidRDefault="00C21296" w:rsidP="00C21296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</w:p>
    <w:p w:rsidR="00C21296" w:rsidRPr="00FC69DF" w:rsidRDefault="00C21296" w:rsidP="00C21296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</w:p>
    <w:p w:rsidR="00C25308" w:rsidRPr="00FC69DF" w:rsidRDefault="00B27713" w:rsidP="00795373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 w:rsidRPr="00FC69DF">
        <w:rPr>
          <w:sz w:val="26"/>
          <w:szCs w:val="26"/>
        </w:rPr>
        <w:t>Н</w:t>
      </w:r>
      <w:r w:rsidR="00C56C9F" w:rsidRPr="00FC69DF">
        <w:rPr>
          <w:sz w:val="26"/>
          <w:szCs w:val="26"/>
        </w:rPr>
        <w:t>ачальник</w:t>
      </w:r>
      <w:r w:rsidRPr="00FC69DF">
        <w:rPr>
          <w:sz w:val="26"/>
          <w:szCs w:val="26"/>
        </w:rPr>
        <w:t xml:space="preserve"> </w:t>
      </w:r>
      <w:r w:rsidR="00C56C9F" w:rsidRPr="00FC69DF">
        <w:rPr>
          <w:sz w:val="26"/>
          <w:szCs w:val="26"/>
        </w:rPr>
        <w:t xml:space="preserve">департамента                        </w:t>
      </w:r>
      <w:r w:rsidR="00384285" w:rsidRPr="00FC69DF">
        <w:rPr>
          <w:sz w:val="26"/>
          <w:szCs w:val="26"/>
        </w:rPr>
        <w:t xml:space="preserve">           </w:t>
      </w:r>
      <w:r w:rsidR="00C56C9F" w:rsidRPr="00FC69DF">
        <w:rPr>
          <w:sz w:val="26"/>
          <w:szCs w:val="26"/>
        </w:rPr>
        <w:t xml:space="preserve">                                  </w:t>
      </w:r>
      <w:r w:rsidR="008C2D67" w:rsidRPr="00FC69DF">
        <w:rPr>
          <w:sz w:val="26"/>
          <w:szCs w:val="26"/>
        </w:rPr>
        <w:t xml:space="preserve">           </w:t>
      </w:r>
      <w:r w:rsidRPr="00FC69DF">
        <w:rPr>
          <w:sz w:val="26"/>
          <w:szCs w:val="26"/>
        </w:rPr>
        <w:t xml:space="preserve">             </w:t>
      </w:r>
      <w:proofErr w:type="spellStart"/>
      <w:r w:rsidRPr="00FC69DF">
        <w:rPr>
          <w:sz w:val="26"/>
          <w:szCs w:val="26"/>
        </w:rPr>
        <w:t>Г</w:t>
      </w:r>
      <w:r w:rsidR="00C56C9F" w:rsidRPr="00FC69DF">
        <w:rPr>
          <w:sz w:val="26"/>
          <w:szCs w:val="26"/>
        </w:rPr>
        <w:t>.В.</w:t>
      </w:r>
      <w:r w:rsidRPr="00FC69DF">
        <w:rPr>
          <w:sz w:val="26"/>
          <w:szCs w:val="26"/>
        </w:rPr>
        <w:t>Гонгина</w:t>
      </w:r>
      <w:proofErr w:type="spellEnd"/>
      <w:r w:rsidR="00863A3B" w:rsidRPr="00FC69DF">
        <w:rPr>
          <w:sz w:val="26"/>
          <w:szCs w:val="26"/>
        </w:rPr>
        <w:t xml:space="preserve"> </w:t>
      </w:r>
    </w:p>
    <w:p w:rsidR="00C25308" w:rsidRPr="00FC69DF" w:rsidRDefault="00C25308" w:rsidP="00C25308">
      <w:pPr>
        <w:rPr>
          <w:sz w:val="28"/>
          <w:szCs w:val="28"/>
        </w:rPr>
      </w:pPr>
    </w:p>
    <w:p w:rsidR="00C25308" w:rsidRPr="00FC69DF" w:rsidRDefault="00C25308" w:rsidP="00C25308">
      <w:pPr>
        <w:rPr>
          <w:sz w:val="26"/>
          <w:szCs w:val="26"/>
        </w:rPr>
      </w:pPr>
    </w:p>
    <w:p w:rsidR="00C25308" w:rsidRPr="00FC69DF" w:rsidRDefault="00C25308" w:rsidP="00405132">
      <w:pPr>
        <w:tabs>
          <w:tab w:val="left" w:pos="1230"/>
        </w:tabs>
        <w:rPr>
          <w:sz w:val="26"/>
          <w:szCs w:val="26"/>
        </w:rPr>
      </w:pPr>
    </w:p>
    <w:p w:rsidR="00C25308" w:rsidRPr="00FC69DF" w:rsidRDefault="00C25308" w:rsidP="00C25308">
      <w:pPr>
        <w:rPr>
          <w:sz w:val="26"/>
          <w:szCs w:val="26"/>
        </w:rPr>
      </w:pPr>
    </w:p>
    <w:p w:rsidR="00C25308" w:rsidRPr="00FC69DF" w:rsidRDefault="00C25308" w:rsidP="00C25308">
      <w:pPr>
        <w:rPr>
          <w:sz w:val="26"/>
          <w:szCs w:val="26"/>
        </w:rPr>
      </w:pPr>
    </w:p>
    <w:p w:rsidR="009F662D" w:rsidRPr="00FC69DF" w:rsidRDefault="009F662D" w:rsidP="00C25308">
      <w:pPr>
        <w:tabs>
          <w:tab w:val="left" w:pos="2230"/>
        </w:tabs>
        <w:rPr>
          <w:sz w:val="26"/>
          <w:szCs w:val="26"/>
        </w:rPr>
      </w:pPr>
    </w:p>
    <w:sectPr w:rsidR="009F662D" w:rsidRPr="00FC69DF" w:rsidSect="00BC4B43">
      <w:headerReference w:type="default" r:id="rId10"/>
      <w:headerReference w:type="first" r:id="rId11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14B" w:rsidRDefault="0079114B" w:rsidP="009F662D">
      <w:r>
        <w:separator/>
      </w:r>
    </w:p>
  </w:endnote>
  <w:endnote w:type="continuationSeparator" w:id="0">
    <w:p w:rsidR="0079114B" w:rsidRDefault="0079114B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14B" w:rsidRDefault="0079114B" w:rsidP="009F662D">
      <w:r>
        <w:separator/>
      </w:r>
    </w:p>
  </w:footnote>
  <w:footnote w:type="continuationSeparator" w:id="0">
    <w:p w:rsidR="0079114B" w:rsidRDefault="0079114B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5876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DC1" w:rsidRDefault="00521DC1" w:rsidP="00521DC1">
    <w:pPr>
      <w:pStyle w:val="aa"/>
      <w:jc w:val="center"/>
    </w:pPr>
    <w:r>
      <w:rPr>
        <w:noProof/>
      </w:rPr>
      <w:drawing>
        <wp:inline distT="0" distB="0" distL="0" distR="0" wp14:anchorId="0D552BD2" wp14:editId="177EC513">
          <wp:extent cx="731520" cy="664210"/>
          <wp:effectExtent l="0" t="0" r="0" b="254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64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DD9534D"/>
    <w:multiLevelType w:val="hybridMultilevel"/>
    <w:tmpl w:val="346A54DE"/>
    <w:lvl w:ilvl="0" w:tplc="C5A280DE">
      <w:start w:val="3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3F42"/>
    <w:rsid w:val="00003F70"/>
    <w:rsid w:val="0000420C"/>
    <w:rsid w:val="0000701A"/>
    <w:rsid w:val="0001328A"/>
    <w:rsid w:val="000132E6"/>
    <w:rsid w:val="00013F35"/>
    <w:rsid w:val="000147F8"/>
    <w:rsid w:val="0001535C"/>
    <w:rsid w:val="000156EA"/>
    <w:rsid w:val="00016255"/>
    <w:rsid w:val="000168BC"/>
    <w:rsid w:val="00016EB6"/>
    <w:rsid w:val="000201D8"/>
    <w:rsid w:val="0002049D"/>
    <w:rsid w:val="00021DB8"/>
    <w:rsid w:val="00023C01"/>
    <w:rsid w:val="00023D1B"/>
    <w:rsid w:val="000259AF"/>
    <w:rsid w:val="00026C22"/>
    <w:rsid w:val="000307DB"/>
    <w:rsid w:val="00032D9A"/>
    <w:rsid w:val="00034AF4"/>
    <w:rsid w:val="000361BC"/>
    <w:rsid w:val="0003780F"/>
    <w:rsid w:val="00037E07"/>
    <w:rsid w:val="00042CA7"/>
    <w:rsid w:val="00044918"/>
    <w:rsid w:val="00045FCB"/>
    <w:rsid w:val="0005167D"/>
    <w:rsid w:val="000526F8"/>
    <w:rsid w:val="00053A1D"/>
    <w:rsid w:val="00054860"/>
    <w:rsid w:val="000578C3"/>
    <w:rsid w:val="000600D1"/>
    <w:rsid w:val="000613CF"/>
    <w:rsid w:val="00061BB8"/>
    <w:rsid w:val="000626F1"/>
    <w:rsid w:val="00063276"/>
    <w:rsid w:val="00063ECB"/>
    <w:rsid w:val="000650B5"/>
    <w:rsid w:val="0006577E"/>
    <w:rsid w:val="00065B77"/>
    <w:rsid w:val="00065F21"/>
    <w:rsid w:val="00066DA5"/>
    <w:rsid w:val="000670E9"/>
    <w:rsid w:val="0007019A"/>
    <w:rsid w:val="000701F3"/>
    <w:rsid w:val="0007092A"/>
    <w:rsid w:val="000713EA"/>
    <w:rsid w:val="000716AC"/>
    <w:rsid w:val="00071743"/>
    <w:rsid w:val="00072F77"/>
    <w:rsid w:val="00074EB2"/>
    <w:rsid w:val="00076295"/>
    <w:rsid w:val="00081400"/>
    <w:rsid w:val="000816BE"/>
    <w:rsid w:val="0008587C"/>
    <w:rsid w:val="00085DCC"/>
    <w:rsid w:val="00086A35"/>
    <w:rsid w:val="0008761F"/>
    <w:rsid w:val="000926AD"/>
    <w:rsid w:val="00092CD0"/>
    <w:rsid w:val="0009460E"/>
    <w:rsid w:val="00094D65"/>
    <w:rsid w:val="00095F30"/>
    <w:rsid w:val="00097AE5"/>
    <w:rsid w:val="000A28B9"/>
    <w:rsid w:val="000A35E4"/>
    <w:rsid w:val="000A3707"/>
    <w:rsid w:val="000A3831"/>
    <w:rsid w:val="000A53C6"/>
    <w:rsid w:val="000A6A34"/>
    <w:rsid w:val="000A6EFF"/>
    <w:rsid w:val="000A7D29"/>
    <w:rsid w:val="000B04A1"/>
    <w:rsid w:val="000B3413"/>
    <w:rsid w:val="000B401F"/>
    <w:rsid w:val="000B73AA"/>
    <w:rsid w:val="000B7D19"/>
    <w:rsid w:val="000B7D35"/>
    <w:rsid w:val="000C103E"/>
    <w:rsid w:val="000C1236"/>
    <w:rsid w:val="000C32B8"/>
    <w:rsid w:val="000C3CFF"/>
    <w:rsid w:val="000C53F2"/>
    <w:rsid w:val="000C650E"/>
    <w:rsid w:val="000D000C"/>
    <w:rsid w:val="000D1CBC"/>
    <w:rsid w:val="000D22F1"/>
    <w:rsid w:val="000D2D1E"/>
    <w:rsid w:val="000D3081"/>
    <w:rsid w:val="000D39CC"/>
    <w:rsid w:val="000D41FB"/>
    <w:rsid w:val="000D5012"/>
    <w:rsid w:val="000D577D"/>
    <w:rsid w:val="000D66A7"/>
    <w:rsid w:val="000D6754"/>
    <w:rsid w:val="000D6BA0"/>
    <w:rsid w:val="000D6D1B"/>
    <w:rsid w:val="000D6D29"/>
    <w:rsid w:val="000D7BA9"/>
    <w:rsid w:val="000D7F4F"/>
    <w:rsid w:val="000E2EDE"/>
    <w:rsid w:val="000E72BE"/>
    <w:rsid w:val="000F0567"/>
    <w:rsid w:val="000F11E0"/>
    <w:rsid w:val="000F1744"/>
    <w:rsid w:val="000F1D60"/>
    <w:rsid w:val="000F2258"/>
    <w:rsid w:val="000F2573"/>
    <w:rsid w:val="000F349A"/>
    <w:rsid w:val="000F3E10"/>
    <w:rsid w:val="000F49E9"/>
    <w:rsid w:val="000F5AA8"/>
    <w:rsid w:val="000F5FD2"/>
    <w:rsid w:val="000F719A"/>
    <w:rsid w:val="000F7F6C"/>
    <w:rsid w:val="00101D31"/>
    <w:rsid w:val="0010254F"/>
    <w:rsid w:val="0010256D"/>
    <w:rsid w:val="00104276"/>
    <w:rsid w:val="001062C2"/>
    <w:rsid w:val="001064D7"/>
    <w:rsid w:val="00106872"/>
    <w:rsid w:val="00111B74"/>
    <w:rsid w:val="00112583"/>
    <w:rsid w:val="00115615"/>
    <w:rsid w:val="001157A5"/>
    <w:rsid w:val="001162A2"/>
    <w:rsid w:val="0011757B"/>
    <w:rsid w:val="00117E9C"/>
    <w:rsid w:val="00122575"/>
    <w:rsid w:val="0012346F"/>
    <w:rsid w:val="0013182F"/>
    <w:rsid w:val="0013282B"/>
    <w:rsid w:val="001342E6"/>
    <w:rsid w:val="0013498C"/>
    <w:rsid w:val="00134B64"/>
    <w:rsid w:val="001351B0"/>
    <w:rsid w:val="0013521F"/>
    <w:rsid w:val="00140258"/>
    <w:rsid w:val="00140F53"/>
    <w:rsid w:val="0014174F"/>
    <w:rsid w:val="00143298"/>
    <w:rsid w:val="00143A28"/>
    <w:rsid w:val="00145412"/>
    <w:rsid w:val="00145B04"/>
    <w:rsid w:val="0014623C"/>
    <w:rsid w:val="001515C7"/>
    <w:rsid w:val="00151CA5"/>
    <w:rsid w:val="00153789"/>
    <w:rsid w:val="001537EB"/>
    <w:rsid w:val="00154814"/>
    <w:rsid w:val="00154E73"/>
    <w:rsid w:val="00157033"/>
    <w:rsid w:val="00160506"/>
    <w:rsid w:val="001605DC"/>
    <w:rsid w:val="00160CAB"/>
    <w:rsid w:val="00162B06"/>
    <w:rsid w:val="001633B1"/>
    <w:rsid w:val="00164CFC"/>
    <w:rsid w:val="00165058"/>
    <w:rsid w:val="001651D0"/>
    <w:rsid w:val="001658D6"/>
    <w:rsid w:val="0016625D"/>
    <w:rsid w:val="00171179"/>
    <w:rsid w:val="00171A1E"/>
    <w:rsid w:val="001735F4"/>
    <w:rsid w:val="001744F2"/>
    <w:rsid w:val="0017742E"/>
    <w:rsid w:val="00177444"/>
    <w:rsid w:val="00177CA9"/>
    <w:rsid w:val="00180DAB"/>
    <w:rsid w:val="00182942"/>
    <w:rsid w:val="001841E1"/>
    <w:rsid w:val="001853C9"/>
    <w:rsid w:val="001853ED"/>
    <w:rsid w:val="001874A7"/>
    <w:rsid w:val="001900AB"/>
    <w:rsid w:val="00192ACE"/>
    <w:rsid w:val="00192DD4"/>
    <w:rsid w:val="001939BE"/>
    <w:rsid w:val="001949CD"/>
    <w:rsid w:val="00194C5A"/>
    <w:rsid w:val="00196479"/>
    <w:rsid w:val="001A2D15"/>
    <w:rsid w:val="001A3091"/>
    <w:rsid w:val="001A486A"/>
    <w:rsid w:val="001A6216"/>
    <w:rsid w:val="001A671B"/>
    <w:rsid w:val="001B21C7"/>
    <w:rsid w:val="001B4544"/>
    <w:rsid w:val="001B5B55"/>
    <w:rsid w:val="001B7DB4"/>
    <w:rsid w:val="001C29D3"/>
    <w:rsid w:val="001C2E12"/>
    <w:rsid w:val="001C4805"/>
    <w:rsid w:val="001C6397"/>
    <w:rsid w:val="001C6EFC"/>
    <w:rsid w:val="001D021C"/>
    <w:rsid w:val="001D282C"/>
    <w:rsid w:val="001D36CC"/>
    <w:rsid w:val="001D4A25"/>
    <w:rsid w:val="001D4B14"/>
    <w:rsid w:val="001D52D7"/>
    <w:rsid w:val="001E00C9"/>
    <w:rsid w:val="001E08FD"/>
    <w:rsid w:val="001E170B"/>
    <w:rsid w:val="001E174E"/>
    <w:rsid w:val="001E29E8"/>
    <w:rsid w:val="001E42F6"/>
    <w:rsid w:val="001E61C2"/>
    <w:rsid w:val="001F0A97"/>
    <w:rsid w:val="001F10E2"/>
    <w:rsid w:val="001F1298"/>
    <w:rsid w:val="001F22DD"/>
    <w:rsid w:val="001F4400"/>
    <w:rsid w:val="001F616E"/>
    <w:rsid w:val="00204693"/>
    <w:rsid w:val="002050E1"/>
    <w:rsid w:val="00206BC2"/>
    <w:rsid w:val="00207AF0"/>
    <w:rsid w:val="00207F5B"/>
    <w:rsid w:val="00215CBA"/>
    <w:rsid w:val="0021616E"/>
    <w:rsid w:val="00216E5F"/>
    <w:rsid w:val="00217BC4"/>
    <w:rsid w:val="00220610"/>
    <w:rsid w:val="00221009"/>
    <w:rsid w:val="0022180A"/>
    <w:rsid w:val="00222544"/>
    <w:rsid w:val="00230E21"/>
    <w:rsid w:val="00231051"/>
    <w:rsid w:val="00233A7E"/>
    <w:rsid w:val="00233DE8"/>
    <w:rsid w:val="00234FD6"/>
    <w:rsid w:val="002368CE"/>
    <w:rsid w:val="002412B5"/>
    <w:rsid w:val="00241B72"/>
    <w:rsid w:val="00243942"/>
    <w:rsid w:val="002442C1"/>
    <w:rsid w:val="002442CF"/>
    <w:rsid w:val="002446F2"/>
    <w:rsid w:val="00244923"/>
    <w:rsid w:val="00250EF2"/>
    <w:rsid w:val="00252FD5"/>
    <w:rsid w:val="002539B0"/>
    <w:rsid w:val="00254320"/>
    <w:rsid w:val="00256764"/>
    <w:rsid w:val="0026583F"/>
    <w:rsid w:val="002666B5"/>
    <w:rsid w:val="00267A9F"/>
    <w:rsid w:val="00267D03"/>
    <w:rsid w:val="00270391"/>
    <w:rsid w:val="0027182D"/>
    <w:rsid w:val="00272FD7"/>
    <w:rsid w:val="00273831"/>
    <w:rsid w:val="002753B4"/>
    <w:rsid w:val="0027594E"/>
    <w:rsid w:val="00275CE0"/>
    <w:rsid w:val="00276812"/>
    <w:rsid w:val="00280602"/>
    <w:rsid w:val="002829C5"/>
    <w:rsid w:val="002841C2"/>
    <w:rsid w:val="00284610"/>
    <w:rsid w:val="00284B72"/>
    <w:rsid w:val="00285F41"/>
    <w:rsid w:val="002864F3"/>
    <w:rsid w:val="00286D8A"/>
    <w:rsid w:val="002907F6"/>
    <w:rsid w:val="002921C6"/>
    <w:rsid w:val="002928BB"/>
    <w:rsid w:val="00292FFA"/>
    <w:rsid w:val="002933BD"/>
    <w:rsid w:val="002941D5"/>
    <w:rsid w:val="002A04E0"/>
    <w:rsid w:val="002A1E88"/>
    <w:rsid w:val="002A4501"/>
    <w:rsid w:val="002A4DBA"/>
    <w:rsid w:val="002A60DF"/>
    <w:rsid w:val="002A6A4B"/>
    <w:rsid w:val="002A7BF9"/>
    <w:rsid w:val="002B11A2"/>
    <w:rsid w:val="002B1818"/>
    <w:rsid w:val="002B1E5E"/>
    <w:rsid w:val="002B34B1"/>
    <w:rsid w:val="002B40F3"/>
    <w:rsid w:val="002B5797"/>
    <w:rsid w:val="002B600C"/>
    <w:rsid w:val="002B6330"/>
    <w:rsid w:val="002C01A5"/>
    <w:rsid w:val="002C0A5E"/>
    <w:rsid w:val="002C0E38"/>
    <w:rsid w:val="002C521E"/>
    <w:rsid w:val="002C7007"/>
    <w:rsid w:val="002D2327"/>
    <w:rsid w:val="002E0402"/>
    <w:rsid w:val="002E104C"/>
    <w:rsid w:val="002E47A2"/>
    <w:rsid w:val="002E4B7B"/>
    <w:rsid w:val="002E7EB4"/>
    <w:rsid w:val="002F01D7"/>
    <w:rsid w:val="002F2B33"/>
    <w:rsid w:val="002F2FF1"/>
    <w:rsid w:val="002F30A6"/>
    <w:rsid w:val="002F36DA"/>
    <w:rsid w:val="002F3E25"/>
    <w:rsid w:val="002F4B10"/>
    <w:rsid w:val="002F6E89"/>
    <w:rsid w:val="002F7202"/>
    <w:rsid w:val="00300C17"/>
    <w:rsid w:val="00301E4A"/>
    <w:rsid w:val="00302A67"/>
    <w:rsid w:val="00304A52"/>
    <w:rsid w:val="00304DF7"/>
    <w:rsid w:val="00305D98"/>
    <w:rsid w:val="0030679F"/>
    <w:rsid w:val="003075A6"/>
    <w:rsid w:val="0030761F"/>
    <w:rsid w:val="00312782"/>
    <w:rsid w:val="0031608B"/>
    <w:rsid w:val="00320670"/>
    <w:rsid w:val="00320AD0"/>
    <w:rsid w:val="00321756"/>
    <w:rsid w:val="003219ED"/>
    <w:rsid w:val="00324095"/>
    <w:rsid w:val="00326B58"/>
    <w:rsid w:val="00327098"/>
    <w:rsid w:val="00327290"/>
    <w:rsid w:val="00327BF6"/>
    <w:rsid w:val="0033560C"/>
    <w:rsid w:val="00337538"/>
    <w:rsid w:val="0033765F"/>
    <w:rsid w:val="00337AAB"/>
    <w:rsid w:val="00342D60"/>
    <w:rsid w:val="0034373B"/>
    <w:rsid w:val="003441ED"/>
    <w:rsid w:val="00344FF5"/>
    <w:rsid w:val="003457FA"/>
    <w:rsid w:val="003462D6"/>
    <w:rsid w:val="00347DD7"/>
    <w:rsid w:val="003501E2"/>
    <w:rsid w:val="00350F0D"/>
    <w:rsid w:val="00351CF5"/>
    <w:rsid w:val="00352C83"/>
    <w:rsid w:val="003566E4"/>
    <w:rsid w:val="003572B9"/>
    <w:rsid w:val="00357435"/>
    <w:rsid w:val="003606D5"/>
    <w:rsid w:val="003611D3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858"/>
    <w:rsid w:val="00380598"/>
    <w:rsid w:val="003807FF"/>
    <w:rsid w:val="00380BA1"/>
    <w:rsid w:val="00384285"/>
    <w:rsid w:val="003851A3"/>
    <w:rsid w:val="00390AC5"/>
    <w:rsid w:val="00391197"/>
    <w:rsid w:val="0039246C"/>
    <w:rsid w:val="00393E82"/>
    <w:rsid w:val="00395A7C"/>
    <w:rsid w:val="00395D15"/>
    <w:rsid w:val="00396BF4"/>
    <w:rsid w:val="003A0DFB"/>
    <w:rsid w:val="003A344D"/>
    <w:rsid w:val="003A3F66"/>
    <w:rsid w:val="003A4DAD"/>
    <w:rsid w:val="003A5B34"/>
    <w:rsid w:val="003A5BB3"/>
    <w:rsid w:val="003A62C2"/>
    <w:rsid w:val="003A6905"/>
    <w:rsid w:val="003B2707"/>
    <w:rsid w:val="003B4BF7"/>
    <w:rsid w:val="003B4CB5"/>
    <w:rsid w:val="003B5066"/>
    <w:rsid w:val="003B5120"/>
    <w:rsid w:val="003B664A"/>
    <w:rsid w:val="003B70A4"/>
    <w:rsid w:val="003B72AC"/>
    <w:rsid w:val="003B7F5E"/>
    <w:rsid w:val="003C1635"/>
    <w:rsid w:val="003C3110"/>
    <w:rsid w:val="003C3446"/>
    <w:rsid w:val="003C5762"/>
    <w:rsid w:val="003C5BAA"/>
    <w:rsid w:val="003C62DE"/>
    <w:rsid w:val="003C6723"/>
    <w:rsid w:val="003C725A"/>
    <w:rsid w:val="003C77A0"/>
    <w:rsid w:val="003D0CC0"/>
    <w:rsid w:val="003D181D"/>
    <w:rsid w:val="003D31C0"/>
    <w:rsid w:val="003D32A3"/>
    <w:rsid w:val="003D3534"/>
    <w:rsid w:val="003D35ED"/>
    <w:rsid w:val="003D464C"/>
    <w:rsid w:val="003D4E17"/>
    <w:rsid w:val="003D5FEE"/>
    <w:rsid w:val="003D6550"/>
    <w:rsid w:val="003D78A6"/>
    <w:rsid w:val="003E56BD"/>
    <w:rsid w:val="003E6B39"/>
    <w:rsid w:val="003F2402"/>
    <w:rsid w:val="003F2682"/>
    <w:rsid w:val="003F292B"/>
    <w:rsid w:val="003F2DD8"/>
    <w:rsid w:val="003F5D7E"/>
    <w:rsid w:val="003F6019"/>
    <w:rsid w:val="003F6863"/>
    <w:rsid w:val="003F7369"/>
    <w:rsid w:val="0040429F"/>
    <w:rsid w:val="004042D0"/>
    <w:rsid w:val="00404E0A"/>
    <w:rsid w:val="00404F60"/>
    <w:rsid w:val="00405132"/>
    <w:rsid w:val="00410C30"/>
    <w:rsid w:val="00411B10"/>
    <w:rsid w:val="00414968"/>
    <w:rsid w:val="00414CBE"/>
    <w:rsid w:val="00417BCF"/>
    <w:rsid w:val="00420205"/>
    <w:rsid w:val="004256FF"/>
    <w:rsid w:val="00425D41"/>
    <w:rsid w:val="004279B9"/>
    <w:rsid w:val="00427FD1"/>
    <w:rsid w:val="00430725"/>
    <w:rsid w:val="00432EEA"/>
    <w:rsid w:val="00435C67"/>
    <w:rsid w:val="00435FE2"/>
    <w:rsid w:val="00436D8D"/>
    <w:rsid w:val="00436F79"/>
    <w:rsid w:val="00437B21"/>
    <w:rsid w:val="0044097D"/>
    <w:rsid w:val="00441605"/>
    <w:rsid w:val="00442D7E"/>
    <w:rsid w:val="0044387C"/>
    <w:rsid w:val="004471EB"/>
    <w:rsid w:val="0045034D"/>
    <w:rsid w:val="00451D74"/>
    <w:rsid w:val="004521F2"/>
    <w:rsid w:val="00452622"/>
    <w:rsid w:val="004526B3"/>
    <w:rsid w:val="00452CC0"/>
    <w:rsid w:val="00453D24"/>
    <w:rsid w:val="00454182"/>
    <w:rsid w:val="00457C19"/>
    <w:rsid w:val="00457C4B"/>
    <w:rsid w:val="004601B5"/>
    <w:rsid w:val="00461E11"/>
    <w:rsid w:val="00462636"/>
    <w:rsid w:val="0046319B"/>
    <w:rsid w:val="00463A47"/>
    <w:rsid w:val="00464C95"/>
    <w:rsid w:val="004651BC"/>
    <w:rsid w:val="004669DF"/>
    <w:rsid w:val="0047023E"/>
    <w:rsid w:val="00472DBE"/>
    <w:rsid w:val="00474889"/>
    <w:rsid w:val="00475F8B"/>
    <w:rsid w:val="0048135D"/>
    <w:rsid w:val="004826F4"/>
    <w:rsid w:val="00483454"/>
    <w:rsid w:val="00483762"/>
    <w:rsid w:val="004869F8"/>
    <w:rsid w:val="004879E9"/>
    <w:rsid w:val="00487FE5"/>
    <w:rsid w:val="00491ED8"/>
    <w:rsid w:val="00492579"/>
    <w:rsid w:val="00492CA8"/>
    <w:rsid w:val="00492E8E"/>
    <w:rsid w:val="0049343E"/>
    <w:rsid w:val="004948E6"/>
    <w:rsid w:val="00497C0C"/>
    <w:rsid w:val="004A29C0"/>
    <w:rsid w:val="004A44B9"/>
    <w:rsid w:val="004A53C3"/>
    <w:rsid w:val="004A6153"/>
    <w:rsid w:val="004A7A17"/>
    <w:rsid w:val="004B0606"/>
    <w:rsid w:val="004B0D04"/>
    <w:rsid w:val="004B0DEC"/>
    <w:rsid w:val="004B0EAD"/>
    <w:rsid w:val="004B1068"/>
    <w:rsid w:val="004B2CBE"/>
    <w:rsid w:val="004B31D9"/>
    <w:rsid w:val="004B38BC"/>
    <w:rsid w:val="004B5300"/>
    <w:rsid w:val="004B5391"/>
    <w:rsid w:val="004B55A2"/>
    <w:rsid w:val="004B575B"/>
    <w:rsid w:val="004B5BD3"/>
    <w:rsid w:val="004B5BE8"/>
    <w:rsid w:val="004B642E"/>
    <w:rsid w:val="004B68FD"/>
    <w:rsid w:val="004B74D4"/>
    <w:rsid w:val="004C0876"/>
    <w:rsid w:val="004C0E06"/>
    <w:rsid w:val="004C0F3D"/>
    <w:rsid w:val="004C109E"/>
    <w:rsid w:val="004C554A"/>
    <w:rsid w:val="004D0FB9"/>
    <w:rsid w:val="004D17D9"/>
    <w:rsid w:val="004D20EA"/>
    <w:rsid w:val="004D4178"/>
    <w:rsid w:val="004D48C2"/>
    <w:rsid w:val="004D520A"/>
    <w:rsid w:val="004D585F"/>
    <w:rsid w:val="004D79AD"/>
    <w:rsid w:val="004E00BE"/>
    <w:rsid w:val="004E1623"/>
    <w:rsid w:val="004E1F6F"/>
    <w:rsid w:val="004E22D5"/>
    <w:rsid w:val="004E3497"/>
    <w:rsid w:val="004E36AD"/>
    <w:rsid w:val="004E3C64"/>
    <w:rsid w:val="004E472C"/>
    <w:rsid w:val="004E57DC"/>
    <w:rsid w:val="004F0824"/>
    <w:rsid w:val="004F118C"/>
    <w:rsid w:val="004F23A4"/>
    <w:rsid w:val="004F47D6"/>
    <w:rsid w:val="004F602A"/>
    <w:rsid w:val="004F6B3E"/>
    <w:rsid w:val="004F6BDA"/>
    <w:rsid w:val="004F71C8"/>
    <w:rsid w:val="005032FE"/>
    <w:rsid w:val="00507AB9"/>
    <w:rsid w:val="0051517F"/>
    <w:rsid w:val="005172D5"/>
    <w:rsid w:val="00517AE7"/>
    <w:rsid w:val="0052011D"/>
    <w:rsid w:val="00521194"/>
    <w:rsid w:val="005219F7"/>
    <w:rsid w:val="00521DC1"/>
    <w:rsid w:val="00521DF9"/>
    <w:rsid w:val="0052668C"/>
    <w:rsid w:val="005269E9"/>
    <w:rsid w:val="00530CE9"/>
    <w:rsid w:val="005317B6"/>
    <w:rsid w:val="00532029"/>
    <w:rsid w:val="00533240"/>
    <w:rsid w:val="005349AC"/>
    <w:rsid w:val="00534C08"/>
    <w:rsid w:val="00536AED"/>
    <w:rsid w:val="00536E0F"/>
    <w:rsid w:val="00541EAA"/>
    <w:rsid w:val="005434BE"/>
    <w:rsid w:val="00544007"/>
    <w:rsid w:val="005467FB"/>
    <w:rsid w:val="00546CD4"/>
    <w:rsid w:val="0055290D"/>
    <w:rsid w:val="00553CFE"/>
    <w:rsid w:val="005541E4"/>
    <w:rsid w:val="005542CF"/>
    <w:rsid w:val="00557DC1"/>
    <w:rsid w:val="005600F1"/>
    <w:rsid w:val="0056037E"/>
    <w:rsid w:val="00560B93"/>
    <w:rsid w:val="0056216F"/>
    <w:rsid w:val="00564832"/>
    <w:rsid w:val="005649AB"/>
    <w:rsid w:val="00564B78"/>
    <w:rsid w:val="00565C57"/>
    <w:rsid w:val="005667CE"/>
    <w:rsid w:val="00566BE9"/>
    <w:rsid w:val="00570760"/>
    <w:rsid w:val="00570B1D"/>
    <w:rsid w:val="00571A01"/>
    <w:rsid w:val="005723D3"/>
    <w:rsid w:val="00572BA2"/>
    <w:rsid w:val="00574E75"/>
    <w:rsid w:val="005775A7"/>
    <w:rsid w:val="00583EA7"/>
    <w:rsid w:val="005858B8"/>
    <w:rsid w:val="00585AE1"/>
    <w:rsid w:val="00586142"/>
    <w:rsid w:val="0058684D"/>
    <w:rsid w:val="005913B1"/>
    <w:rsid w:val="005914D5"/>
    <w:rsid w:val="00594581"/>
    <w:rsid w:val="00594A83"/>
    <w:rsid w:val="00595C5B"/>
    <w:rsid w:val="0059773E"/>
    <w:rsid w:val="005A05FC"/>
    <w:rsid w:val="005A1EEC"/>
    <w:rsid w:val="005A3956"/>
    <w:rsid w:val="005A6E89"/>
    <w:rsid w:val="005B22A2"/>
    <w:rsid w:val="005B554C"/>
    <w:rsid w:val="005B5D82"/>
    <w:rsid w:val="005C28E2"/>
    <w:rsid w:val="005C2ECB"/>
    <w:rsid w:val="005C4A5B"/>
    <w:rsid w:val="005C6929"/>
    <w:rsid w:val="005C794F"/>
    <w:rsid w:val="005D0BF9"/>
    <w:rsid w:val="005D0DE2"/>
    <w:rsid w:val="005D0ECC"/>
    <w:rsid w:val="005D1E56"/>
    <w:rsid w:val="005D224D"/>
    <w:rsid w:val="005D3080"/>
    <w:rsid w:val="005D4686"/>
    <w:rsid w:val="005D4877"/>
    <w:rsid w:val="005D608C"/>
    <w:rsid w:val="005D6A05"/>
    <w:rsid w:val="005D70DD"/>
    <w:rsid w:val="005D72E1"/>
    <w:rsid w:val="005D7D67"/>
    <w:rsid w:val="005D7D6B"/>
    <w:rsid w:val="005E0D2A"/>
    <w:rsid w:val="005E30AD"/>
    <w:rsid w:val="005E3705"/>
    <w:rsid w:val="005E5CEE"/>
    <w:rsid w:val="005E71B0"/>
    <w:rsid w:val="005F1644"/>
    <w:rsid w:val="005F1D7B"/>
    <w:rsid w:val="005F37F4"/>
    <w:rsid w:val="00602DC2"/>
    <w:rsid w:val="00602E9C"/>
    <w:rsid w:val="00607164"/>
    <w:rsid w:val="006072B4"/>
    <w:rsid w:val="00607802"/>
    <w:rsid w:val="00607DCB"/>
    <w:rsid w:val="00610127"/>
    <w:rsid w:val="00610CDD"/>
    <w:rsid w:val="006113B0"/>
    <w:rsid w:val="0061455A"/>
    <w:rsid w:val="006166EF"/>
    <w:rsid w:val="006210C3"/>
    <w:rsid w:val="00624497"/>
    <w:rsid w:val="0062491A"/>
    <w:rsid w:val="00625362"/>
    <w:rsid w:val="00626162"/>
    <w:rsid w:val="00631876"/>
    <w:rsid w:val="006318E2"/>
    <w:rsid w:val="00632DBF"/>
    <w:rsid w:val="00633037"/>
    <w:rsid w:val="00633172"/>
    <w:rsid w:val="00635130"/>
    <w:rsid w:val="00636BAC"/>
    <w:rsid w:val="00636FA6"/>
    <w:rsid w:val="00642D66"/>
    <w:rsid w:val="0064510A"/>
    <w:rsid w:val="006456B7"/>
    <w:rsid w:val="006456EB"/>
    <w:rsid w:val="00647745"/>
    <w:rsid w:val="006521AD"/>
    <w:rsid w:val="0065331D"/>
    <w:rsid w:val="0065415C"/>
    <w:rsid w:val="00655F55"/>
    <w:rsid w:val="00661002"/>
    <w:rsid w:val="00661239"/>
    <w:rsid w:val="006616AA"/>
    <w:rsid w:val="00662D86"/>
    <w:rsid w:val="00663470"/>
    <w:rsid w:val="00665330"/>
    <w:rsid w:val="00666E69"/>
    <w:rsid w:val="00671E09"/>
    <w:rsid w:val="00673234"/>
    <w:rsid w:val="00674BB5"/>
    <w:rsid w:val="00675345"/>
    <w:rsid w:val="00675622"/>
    <w:rsid w:val="0067674A"/>
    <w:rsid w:val="0067693D"/>
    <w:rsid w:val="006769CA"/>
    <w:rsid w:val="00677DF6"/>
    <w:rsid w:val="00681F51"/>
    <w:rsid w:val="0068377E"/>
    <w:rsid w:val="00684BDB"/>
    <w:rsid w:val="00690704"/>
    <w:rsid w:val="00691C76"/>
    <w:rsid w:val="006933DD"/>
    <w:rsid w:val="00693C8D"/>
    <w:rsid w:val="00695336"/>
    <w:rsid w:val="00695BE9"/>
    <w:rsid w:val="006A275B"/>
    <w:rsid w:val="006A4E61"/>
    <w:rsid w:val="006A5E41"/>
    <w:rsid w:val="006A693A"/>
    <w:rsid w:val="006B064D"/>
    <w:rsid w:val="006B4E22"/>
    <w:rsid w:val="006C3117"/>
    <w:rsid w:val="006C5C5E"/>
    <w:rsid w:val="006C73A7"/>
    <w:rsid w:val="006C740A"/>
    <w:rsid w:val="006C7DA8"/>
    <w:rsid w:val="006D0B20"/>
    <w:rsid w:val="006D1B4A"/>
    <w:rsid w:val="006D3F6C"/>
    <w:rsid w:val="006D5261"/>
    <w:rsid w:val="006D5E73"/>
    <w:rsid w:val="006D613D"/>
    <w:rsid w:val="006D759C"/>
    <w:rsid w:val="006D7A6F"/>
    <w:rsid w:val="006E0BBF"/>
    <w:rsid w:val="006E121B"/>
    <w:rsid w:val="006E3CE8"/>
    <w:rsid w:val="006F21D1"/>
    <w:rsid w:val="006F4158"/>
    <w:rsid w:val="006F4C6A"/>
    <w:rsid w:val="006F538F"/>
    <w:rsid w:val="006F56A5"/>
    <w:rsid w:val="006F6EAA"/>
    <w:rsid w:val="006F7042"/>
    <w:rsid w:val="006F7307"/>
    <w:rsid w:val="00700D54"/>
    <w:rsid w:val="007012DB"/>
    <w:rsid w:val="0070171B"/>
    <w:rsid w:val="00702632"/>
    <w:rsid w:val="0070363E"/>
    <w:rsid w:val="00704497"/>
    <w:rsid w:val="00707ACF"/>
    <w:rsid w:val="0071101F"/>
    <w:rsid w:val="007133E9"/>
    <w:rsid w:val="00716D91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82"/>
    <w:rsid w:val="00735F1D"/>
    <w:rsid w:val="00736E23"/>
    <w:rsid w:val="00737A07"/>
    <w:rsid w:val="00737FAB"/>
    <w:rsid w:val="00740DA1"/>
    <w:rsid w:val="00741A3A"/>
    <w:rsid w:val="00741F4C"/>
    <w:rsid w:val="00742423"/>
    <w:rsid w:val="00745F32"/>
    <w:rsid w:val="00746A78"/>
    <w:rsid w:val="00746F97"/>
    <w:rsid w:val="00747090"/>
    <w:rsid w:val="00747B8A"/>
    <w:rsid w:val="00747D84"/>
    <w:rsid w:val="00751F76"/>
    <w:rsid w:val="0075311E"/>
    <w:rsid w:val="007548C7"/>
    <w:rsid w:val="00755994"/>
    <w:rsid w:val="00755F9C"/>
    <w:rsid w:val="007602C9"/>
    <w:rsid w:val="00760C00"/>
    <w:rsid w:val="0076239C"/>
    <w:rsid w:val="00763260"/>
    <w:rsid w:val="00763642"/>
    <w:rsid w:val="00765930"/>
    <w:rsid w:val="00765FA4"/>
    <w:rsid w:val="00766622"/>
    <w:rsid w:val="00767220"/>
    <w:rsid w:val="007706D5"/>
    <w:rsid w:val="00770D04"/>
    <w:rsid w:val="007723BA"/>
    <w:rsid w:val="0077294F"/>
    <w:rsid w:val="00773A8C"/>
    <w:rsid w:val="007743AD"/>
    <w:rsid w:val="00782750"/>
    <w:rsid w:val="00783A5C"/>
    <w:rsid w:val="00784D3E"/>
    <w:rsid w:val="00787255"/>
    <w:rsid w:val="00787F76"/>
    <w:rsid w:val="0079114B"/>
    <w:rsid w:val="007915D0"/>
    <w:rsid w:val="00791CCB"/>
    <w:rsid w:val="007938D2"/>
    <w:rsid w:val="00793BCF"/>
    <w:rsid w:val="00794C61"/>
    <w:rsid w:val="00795373"/>
    <w:rsid w:val="007966CB"/>
    <w:rsid w:val="00797CDA"/>
    <w:rsid w:val="007A08C2"/>
    <w:rsid w:val="007A106D"/>
    <w:rsid w:val="007A3545"/>
    <w:rsid w:val="007A63F9"/>
    <w:rsid w:val="007B45D5"/>
    <w:rsid w:val="007B4EF0"/>
    <w:rsid w:val="007B608F"/>
    <w:rsid w:val="007B7D9B"/>
    <w:rsid w:val="007B7FAB"/>
    <w:rsid w:val="007C051A"/>
    <w:rsid w:val="007C2FE6"/>
    <w:rsid w:val="007C543F"/>
    <w:rsid w:val="007C56BB"/>
    <w:rsid w:val="007C5E9E"/>
    <w:rsid w:val="007C6909"/>
    <w:rsid w:val="007D0156"/>
    <w:rsid w:val="007D084F"/>
    <w:rsid w:val="007D5022"/>
    <w:rsid w:val="007D7E50"/>
    <w:rsid w:val="007E0C89"/>
    <w:rsid w:val="007E2D48"/>
    <w:rsid w:val="007E3FFA"/>
    <w:rsid w:val="007E4B5C"/>
    <w:rsid w:val="007E52E5"/>
    <w:rsid w:val="007E5578"/>
    <w:rsid w:val="007E6491"/>
    <w:rsid w:val="007E6F5E"/>
    <w:rsid w:val="007E728B"/>
    <w:rsid w:val="007E7AA0"/>
    <w:rsid w:val="007F06FC"/>
    <w:rsid w:val="007F4028"/>
    <w:rsid w:val="007F4AFD"/>
    <w:rsid w:val="007F5C15"/>
    <w:rsid w:val="007F687D"/>
    <w:rsid w:val="00801C82"/>
    <w:rsid w:val="00803099"/>
    <w:rsid w:val="00803A9B"/>
    <w:rsid w:val="0080524B"/>
    <w:rsid w:val="00806EE1"/>
    <w:rsid w:val="00807ABE"/>
    <w:rsid w:val="00810574"/>
    <w:rsid w:val="0081145C"/>
    <w:rsid w:val="00811658"/>
    <w:rsid w:val="00812468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21C1"/>
    <w:rsid w:val="00834667"/>
    <w:rsid w:val="008351E4"/>
    <w:rsid w:val="00835CA2"/>
    <w:rsid w:val="00842170"/>
    <w:rsid w:val="00843243"/>
    <w:rsid w:val="00843DEA"/>
    <w:rsid w:val="00845711"/>
    <w:rsid w:val="00847850"/>
    <w:rsid w:val="00847B77"/>
    <w:rsid w:val="00847FE8"/>
    <w:rsid w:val="0085358B"/>
    <w:rsid w:val="00853DAE"/>
    <w:rsid w:val="00853F73"/>
    <w:rsid w:val="00854925"/>
    <w:rsid w:val="00854EF2"/>
    <w:rsid w:val="00855A31"/>
    <w:rsid w:val="00855BE5"/>
    <w:rsid w:val="0085642B"/>
    <w:rsid w:val="00856D78"/>
    <w:rsid w:val="00857751"/>
    <w:rsid w:val="0086010B"/>
    <w:rsid w:val="00860301"/>
    <w:rsid w:val="008604DA"/>
    <w:rsid w:val="008608E9"/>
    <w:rsid w:val="00861C78"/>
    <w:rsid w:val="00861DFA"/>
    <w:rsid w:val="00861F45"/>
    <w:rsid w:val="00863262"/>
    <w:rsid w:val="00863A3B"/>
    <w:rsid w:val="00865167"/>
    <w:rsid w:val="008678C8"/>
    <w:rsid w:val="00877E7A"/>
    <w:rsid w:val="008801BB"/>
    <w:rsid w:val="00882506"/>
    <w:rsid w:val="008845FE"/>
    <w:rsid w:val="00885268"/>
    <w:rsid w:val="008852C8"/>
    <w:rsid w:val="008866DD"/>
    <w:rsid w:val="0089114B"/>
    <w:rsid w:val="0089258E"/>
    <w:rsid w:val="00896956"/>
    <w:rsid w:val="00896C76"/>
    <w:rsid w:val="008A0011"/>
    <w:rsid w:val="008A2034"/>
    <w:rsid w:val="008A2D53"/>
    <w:rsid w:val="008A468B"/>
    <w:rsid w:val="008A6C65"/>
    <w:rsid w:val="008A7B61"/>
    <w:rsid w:val="008A7FE9"/>
    <w:rsid w:val="008B15CA"/>
    <w:rsid w:val="008B3673"/>
    <w:rsid w:val="008B4CEC"/>
    <w:rsid w:val="008B4EED"/>
    <w:rsid w:val="008B603C"/>
    <w:rsid w:val="008B6265"/>
    <w:rsid w:val="008B6B6C"/>
    <w:rsid w:val="008C298E"/>
    <w:rsid w:val="008C2D67"/>
    <w:rsid w:val="008C7E3C"/>
    <w:rsid w:val="008D0B5D"/>
    <w:rsid w:val="008D0BAB"/>
    <w:rsid w:val="008D0E00"/>
    <w:rsid w:val="008D28AF"/>
    <w:rsid w:val="008D398D"/>
    <w:rsid w:val="008D6644"/>
    <w:rsid w:val="008E0EE9"/>
    <w:rsid w:val="008E160C"/>
    <w:rsid w:val="008E7203"/>
    <w:rsid w:val="008F114B"/>
    <w:rsid w:val="008F1429"/>
    <w:rsid w:val="008F1E32"/>
    <w:rsid w:val="008F20BA"/>
    <w:rsid w:val="008F315F"/>
    <w:rsid w:val="008F355B"/>
    <w:rsid w:val="008F47E7"/>
    <w:rsid w:val="008F5FF7"/>
    <w:rsid w:val="00902246"/>
    <w:rsid w:val="009022E4"/>
    <w:rsid w:val="009026B9"/>
    <w:rsid w:val="0090459F"/>
    <w:rsid w:val="0090600F"/>
    <w:rsid w:val="00906023"/>
    <w:rsid w:val="009061E9"/>
    <w:rsid w:val="009067BE"/>
    <w:rsid w:val="00907468"/>
    <w:rsid w:val="00910A6E"/>
    <w:rsid w:val="00913779"/>
    <w:rsid w:val="009146F7"/>
    <w:rsid w:val="00914B68"/>
    <w:rsid w:val="0091604D"/>
    <w:rsid w:val="00920EDC"/>
    <w:rsid w:val="0092333B"/>
    <w:rsid w:val="009255BB"/>
    <w:rsid w:val="0092616B"/>
    <w:rsid w:val="00926AA6"/>
    <w:rsid w:val="009324B5"/>
    <w:rsid w:val="00933274"/>
    <w:rsid w:val="009337E0"/>
    <w:rsid w:val="00937638"/>
    <w:rsid w:val="00940C06"/>
    <w:rsid w:val="00940EA1"/>
    <w:rsid w:val="00942747"/>
    <w:rsid w:val="00942A50"/>
    <w:rsid w:val="00942EC9"/>
    <w:rsid w:val="0094379E"/>
    <w:rsid w:val="00945830"/>
    <w:rsid w:val="009500A9"/>
    <w:rsid w:val="00950766"/>
    <w:rsid w:val="00950880"/>
    <w:rsid w:val="00951412"/>
    <w:rsid w:val="00951500"/>
    <w:rsid w:val="00951BF8"/>
    <w:rsid w:val="00952653"/>
    <w:rsid w:val="00952A3B"/>
    <w:rsid w:val="00952ADA"/>
    <w:rsid w:val="009562B3"/>
    <w:rsid w:val="00957D17"/>
    <w:rsid w:val="00957DEC"/>
    <w:rsid w:val="009613F6"/>
    <w:rsid w:val="009628B7"/>
    <w:rsid w:val="00964C2A"/>
    <w:rsid w:val="00964F65"/>
    <w:rsid w:val="009656B6"/>
    <w:rsid w:val="009719CE"/>
    <w:rsid w:val="00971A06"/>
    <w:rsid w:val="009732AA"/>
    <w:rsid w:val="009779E8"/>
    <w:rsid w:val="00981ADD"/>
    <w:rsid w:val="009822A3"/>
    <w:rsid w:val="00982630"/>
    <w:rsid w:val="00982905"/>
    <w:rsid w:val="00982CA2"/>
    <w:rsid w:val="00983BE4"/>
    <w:rsid w:val="00983CC0"/>
    <w:rsid w:val="00984B90"/>
    <w:rsid w:val="00984D41"/>
    <w:rsid w:val="00985388"/>
    <w:rsid w:val="00985DA1"/>
    <w:rsid w:val="00986162"/>
    <w:rsid w:val="009861F1"/>
    <w:rsid w:val="00987860"/>
    <w:rsid w:val="00996140"/>
    <w:rsid w:val="009A0C03"/>
    <w:rsid w:val="009A163E"/>
    <w:rsid w:val="009A1CB9"/>
    <w:rsid w:val="009A3BE9"/>
    <w:rsid w:val="009A3C0F"/>
    <w:rsid w:val="009A4A4E"/>
    <w:rsid w:val="009A590D"/>
    <w:rsid w:val="009A5C1D"/>
    <w:rsid w:val="009A6076"/>
    <w:rsid w:val="009B001C"/>
    <w:rsid w:val="009B1E4B"/>
    <w:rsid w:val="009B207A"/>
    <w:rsid w:val="009B2301"/>
    <w:rsid w:val="009B2B91"/>
    <w:rsid w:val="009B325A"/>
    <w:rsid w:val="009B3459"/>
    <w:rsid w:val="009B4C94"/>
    <w:rsid w:val="009B5ABC"/>
    <w:rsid w:val="009B5D3A"/>
    <w:rsid w:val="009B60A9"/>
    <w:rsid w:val="009C01B9"/>
    <w:rsid w:val="009C0A3E"/>
    <w:rsid w:val="009C1934"/>
    <w:rsid w:val="009C2E1A"/>
    <w:rsid w:val="009C79F7"/>
    <w:rsid w:val="009D09A8"/>
    <w:rsid w:val="009D1C35"/>
    <w:rsid w:val="009D56D7"/>
    <w:rsid w:val="009D5E2A"/>
    <w:rsid w:val="009D6728"/>
    <w:rsid w:val="009D6DF4"/>
    <w:rsid w:val="009E0FD0"/>
    <w:rsid w:val="009E1AD3"/>
    <w:rsid w:val="009E1D08"/>
    <w:rsid w:val="009E2068"/>
    <w:rsid w:val="009E4308"/>
    <w:rsid w:val="009E49AF"/>
    <w:rsid w:val="009E4C29"/>
    <w:rsid w:val="009F01C5"/>
    <w:rsid w:val="009F16FC"/>
    <w:rsid w:val="009F1959"/>
    <w:rsid w:val="009F2070"/>
    <w:rsid w:val="009F28EC"/>
    <w:rsid w:val="009F2AC8"/>
    <w:rsid w:val="009F4055"/>
    <w:rsid w:val="009F63EC"/>
    <w:rsid w:val="009F662D"/>
    <w:rsid w:val="009F7279"/>
    <w:rsid w:val="009F7E1E"/>
    <w:rsid w:val="009F7E72"/>
    <w:rsid w:val="00A00278"/>
    <w:rsid w:val="00A00873"/>
    <w:rsid w:val="00A0191B"/>
    <w:rsid w:val="00A02930"/>
    <w:rsid w:val="00A04E39"/>
    <w:rsid w:val="00A06260"/>
    <w:rsid w:val="00A10156"/>
    <w:rsid w:val="00A173D8"/>
    <w:rsid w:val="00A203DE"/>
    <w:rsid w:val="00A2041B"/>
    <w:rsid w:val="00A315D7"/>
    <w:rsid w:val="00A319D0"/>
    <w:rsid w:val="00A32661"/>
    <w:rsid w:val="00A341F0"/>
    <w:rsid w:val="00A34EC8"/>
    <w:rsid w:val="00A37005"/>
    <w:rsid w:val="00A37F8F"/>
    <w:rsid w:val="00A400FC"/>
    <w:rsid w:val="00A4092D"/>
    <w:rsid w:val="00A42FE1"/>
    <w:rsid w:val="00A453E1"/>
    <w:rsid w:val="00A45637"/>
    <w:rsid w:val="00A457BC"/>
    <w:rsid w:val="00A46367"/>
    <w:rsid w:val="00A476E1"/>
    <w:rsid w:val="00A47F9F"/>
    <w:rsid w:val="00A50156"/>
    <w:rsid w:val="00A51FBC"/>
    <w:rsid w:val="00A52BFD"/>
    <w:rsid w:val="00A52C21"/>
    <w:rsid w:val="00A54490"/>
    <w:rsid w:val="00A6029F"/>
    <w:rsid w:val="00A61460"/>
    <w:rsid w:val="00A61B40"/>
    <w:rsid w:val="00A62497"/>
    <w:rsid w:val="00A634D8"/>
    <w:rsid w:val="00A63BD3"/>
    <w:rsid w:val="00A642E5"/>
    <w:rsid w:val="00A6563A"/>
    <w:rsid w:val="00A657CA"/>
    <w:rsid w:val="00A670CC"/>
    <w:rsid w:val="00A67BE8"/>
    <w:rsid w:val="00A7048A"/>
    <w:rsid w:val="00A713D8"/>
    <w:rsid w:val="00A71E8D"/>
    <w:rsid w:val="00A74C1F"/>
    <w:rsid w:val="00A7635C"/>
    <w:rsid w:val="00A77586"/>
    <w:rsid w:val="00A83D62"/>
    <w:rsid w:val="00A870FD"/>
    <w:rsid w:val="00A875F3"/>
    <w:rsid w:val="00A90CF9"/>
    <w:rsid w:val="00A9181E"/>
    <w:rsid w:val="00A93CE1"/>
    <w:rsid w:val="00A97220"/>
    <w:rsid w:val="00A97D78"/>
    <w:rsid w:val="00A97DE5"/>
    <w:rsid w:val="00AA0819"/>
    <w:rsid w:val="00AA0DDE"/>
    <w:rsid w:val="00AA1855"/>
    <w:rsid w:val="00AA1DCD"/>
    <w:rsid w:val="00AA4094"/>
    <w:rsid w:val="00AB3599"/>
    <w:rsid w:val="00AB4A0F"/>
    <w:rsid w:val="00AB4D45"/>
    <w:rsid w:val="00AB4E10"/>
    <w:rsid w:val="00AB5035"/>
    <w:rsid w:val="00AC18B6"/>
    <w:rsid w:val="00AC2A57"/>
    <w:rsid w:val="00AC4BD7"/>
    <w:rsid w:val="00AC5876"/>
    <w:rsid w:val="00AC68C2"/>
    <w:rsid w:val="00AC75A2"/>
    <w:rsid w:val="00AD2330"/>
    <w:rsid w:val="00AD28A3"/>
    <w:rsid w:val="00AD5731"/>
    <w:rsid w:val="00AD67EE"/>
    <w:rsid w:val="00AD6DB1"/>
    <w:rsid w:val="00AD7239"/>
    <w:rsid w:val="00AD7ABB"/>
    <w:rsid w:val="00AD7C7D"/>
    <w:rsid w:val="00AE2EBA"/>
    <w:rsid w:val="00AE2F60"/>
    <w:rsid w:val="00AE570B"/>
    <w:rsid w:val="00AE5E7F"/>
    <w:rsid w:val="00AF16DC"/>
    <w:rsid w:val="00AF4DD3"/>
    <w:rsid w:val="00AF69A6"/>
    <w:rsid w:val="00AF7EA8"/>
    <w:rsid w:val="00AF7EE6"/>
    <w:rsid w:val="00B02235"/>
    <w:rsid w:val="00B027B1"/>
    <w:rsid w:val="00B079C7"/>
    <w:rsid w:val="00B10D47"/>
    <w:rsid w:val="00B13037"/>
    <w:rsid w:val="00B1395B"/>
    <w:rsid w:val="00B13B47"/>
    <w:rsid w:val="00B1566A"/>
    <w:rsid w:val="00B15E94"/>
    <w:rsid w:val="00B1603D"/>
    <w:rsid w:val="00B171F1"/>
    <w:rsid w:val="00B1746C"/>
    <w:rsid w:val="00B209E8"/>
    <w:rsid w:val="00B226B1"/>
    <w:rsid w:val="00B22773"/>
    <w:rsid w:val="00B22BE9"/>
    <w:rsid w:val="00B27713"/>
    <w:rsid w:val="00B3722C"/>
    <w:rsid w:val="00B40EF8"/>
    <w:rsid w:val="00B42472"/>
    <w:rsid w:val="00B4450E"/>
    <w:rsid w:val="00B45B8A"/>
    <w:rsid w:val="00B47DA2"/>
    <w:rsid w:val="00B50E58"/>
    <w:rsid w:val="00B527FB"/>
    <w:rsid w:val="00B5482F"/>
    <w:rsid w:val="00B56A03"/>
    <w:rsid w:val="00B5750B"/>
    <w:rsid w:val="00B57C7B"/>
    <w:rsid w:val="00B61CF0"/>
    <w:rsid w:val="00B62010"/>
    <w:rsid w:val="00B64680"/>
    <w:rsid w:val="00B65296"/>
    <w:rsid w:val="00B706C3"/>
    <w:rsid w:val="00B732A0"/>
    <w:rsid w:val="00B73923"/>
    <w:rsid w:val="00B74A64"/>
    <w:rsid w:val="00B766CB"/>
    <w:rsid w:val="00B80D93"/>
    <w:rsid w:val="00B857AA"/>
    <w:rsid w:val="00B85A6F"/>
    <w:rsid w:val="00B878E2"/>
    <w:rsid w:val="00B87C4F"/>
    <w:rsid w:val="00B912BE"/>
    <w:rsid w:val="00B91803"/>
    <w:rsid w:val="00B935B9"/>
    <w:rsid w:val="00B93979"/>
    <w:rsid w:val="00B939EC"/>
    <w:rsid w:val="00B96D69"/>
    <w:rsid w:val="00BA146E"/>
    <w:rsid w:val="00BA1618"/>
    <w:rsid w:val="00BA3B84"/>
    <w:rsid w:val="00BA6FA5"/>
    <w:rsid w:val="00BB0333"/>
    <w:rsid w:val="00BB3905"/>
    <w:rsid w:val="00BB4971"/>
    <w:rsid w:val="00BB5248"/>
    <w:rsid w:val="00BB6503"/>
    <w:rsid w:val="00BB7D2C"/>
    <w:rsid w:val="00BC021F"/>
    <w:rsid w:val="00BC1B4C"/>
    <w:rsid w:val="00BC33DF"/>
    <w:rsid w:val="00BC4B43"/>
    <w:rsid w:val="00BC50F7"/>
    <w:rsid w:val="00BC54D3"/>
    <w:rsid w:val="00BC5796"/>
    <w:rsid w:val="00BC60AC"/>
    <w:rsid w:val="00BC65C7"/>
    <w:rsid w:val="00BC7169"/>
    <w:rsid w:val="00BC73FD"/>
    <w:rsid w:val="00BD014B"/>
    <w:rsid w:val="00BD054D"/>
    <w:rsid w:val="00BD0CC2"/>
    <w:rsid w:val="00BD38F8"/>
    <w:rsid w:val="00BD3A4A"/>
    <w:rsid w:val="00BD4E57"/>
    <w:rsid w:val="00BD51A8"/>
    <w:rsid w:val="00BD57C4"/>
    <w:rsid w:val="00BD77D5"/>
    <w:rsid w:val="00BE0882"/>
    <w:rsid w:val="00BE1D8C"/>
    <w:rsid w:val="00BE276A"/>
    <w:rsid w:val="00BE395A"/>
    <w:rsid w:val="00BE395B"/>
    <w:rsid w:val="00BE5597"/>
    <w:rsid w:val="00BE5F0C"/>
    <w:rsid w:val="00BF1523"/>
    <w:rsid w:val="00BF29BC"/>
    <w:rsid w:val="00BF2B16"/>
    <w:rsid w:val="00C003B3"/>
    <w:rsid w:val="00C00714"/>
    <w:rsid w:val="00C009A1"/>
    <w:rsid w:val="00C010FD"/>
    <w:rsid w:val="00C0148B"/>
    <w:rsid w:val="00C01F84"/>
    <w:rsid w:val="00C108A3"/>
    <w:rsid w:val="00C117ED"/>
    <w:rsid w:val="00C127CE"/>
    <w:rsid w:val="00C14908"/>
    <w:rsid w:val="00C20E3E"/>
    <w:rsid w:val="00C2123D"/>
    <w:rsid w:val="00C21296"/>
    <w:rsid w:val="00C239C8"/>
    <w:rsid w:val="00C25308"/>
    <w:rsid w:val="00C25CE0"/>
    <w:rsid w:val="00C276E4"/>
    <w:rsid w:val="00C33828"/>
    <w:rsid w:val="00C360D5"/>
    <w:rsid w:val="00C37A57"/>
    <w:rsid w:val="00C412FC"/>
    <w:rsid w:val="00C416FB"/>
    <w:rsid w:val="00C4465A"/>
    <w:rsid w:val="00C44902"/>
    <w:rsid w:val="00C479CE"/>
    <w:rsid w:val="00C50519"/>
    <w:rsid w:val="00C50B6E"/>
    <w:rsid w:val="00C50E12"/>
    <w:rsid w:val="00C50F7E"/>
    <w:rsid w:val="00C51496"/>
    <w:rsid w:val="00C52F41"/>
    <w:rsid w:val="00C5404E"/>
    <w:rsid w:val="00C55312"/>
    <w:rsid w:val="00C55EB2"/>
    <w:rsid w:val="00C561EF"/>
    <w:rsid w:val="00C5655B"/>
    <w:rsid w:val="00C56B25"/>
    <w:rsid w:val="00C56C9F"/>
    <w:rsid w:val="00C57EFD"/>
    <w:rsid w:val="00C62F83"/>
    <w:rsid w:val="00C63CAA"/>
    <w:rsid w:val="00C66272"/>
    <w:rsid w:val="00C73FE5"/>
    <w:rsid w:val="00C74325"/>
    <w:rsid w:val="00C75072"/>
    <w:rsid w:val="00C75303"/>
    <w:rsid w:val="00C75690"/>
    <w:rsid w:val="00C77CEA"/>
    <w:rsid w:val="00C8062B"/>
    <w:rsid w:val="00C82445"/>
    <w:rsid w:val="00C831AE"/>
    <w:rsid w:val="00C86F4F"/>
    <w:rsid w:val="00C8794C"/>
    <w:rsid w:val="00C91201"/>
    <w:rsid w:val="00C91C29"/>
    <w:rsid w:val="00C91F1C"/>
    <w:rsid w:val="00C945DF"/>
    <w:rsid w:val="00C95370"/>
    <w:rsid w:val="00C96C5A"/>
    <w:rsid w:val="00C97131"/>
    <w:rsid w:val="00CA01A6"/>
    <w:rsid w:val="00CA0785"/>
    <w:rsid w:val="00CA095C"/>
    <w:rsid w:val="00CA4AA7"/>
    <w:rsid w:val="00CA5889"/>
    <w:rsid w:val="00CA5D7C"/>
    <w:rsid w:val="00CA66C2"/>
    <w:rsid w:val="00CA761A"/>
    <w:rsid w:val="00CB1218"/>
    <w:rsid w:val="00CB1C85"/>
    <w:rsid w:val="00CB38EF"/>
    <w:rsid w:val="00CB4401"/>
    <w:rsid w:val="00CB4916"/>
    <w:rsid w:val="00CB4A8A"/>
    <w:rsid w:val="00CB4F44"/>
    <w:rsid w:val="00CB5A46"/>
    <w:rsid w:val="00CB5DA9"/>
    <w:rsid w:val="00CB6230"/>
    <w:rsid w:val="00CB711C"/>
    <w:rsid w:val="00CC0F20"/>
    <w:rsid w:val="00CC11BB"/>
    <w:rsid w:val="00CC1916"/>
    <w:rsid w:val="00CC2453"/>
    <w:rsid w:val="00CC2905"/>
    <w:rsid w:val="00CC2EBF"/>
    <w:rsid w:val="00CC376C"/>
    <w:rsid w:val="00CC4148"/>
    <w:rsid w:val="00CC62A6"/>
    <w:rsid w:val="00CC69EF"/>
    <w:rsid w:val="00CC7B70"/>
    <w:rsid w:val="00CD00E9"/>
    <w:rsid w:val="00CD11F1"/>
    <w:rsid w:val="00CD12D1"/>
    <w:rsid w:val="00CD2A71"/>
    <w:rsid w:val="00CD2C04"/>
    <w:rsid w:val="00CD2C24"/>
    <w:rsid w:val="00CD6865"/>
    <w:rsid w:val="00CD6C56"/>
    <w:rsid w:val="00CE059F"/>
    <w:rsid w:val="00CE3DD1"/>
    <w:rsid w:val="00CE4FC6"/>
    <w:rsid w:val="00CE50A8"/>
    <w:rsid w:val="00CE5540"/>
    <w:rsid w:val="00CE782E"/>
    <w:rsid w:val="00CF00EF"/>
    <w:rsid w:val="00CF022C"/>
    <w:rsid w:val="00CF431B"/>
    <w:rsid w:val="00CF5094"/>
    <w:rsid w:val="00CF5987"/>
    <w:rsid w:val="00CF773C"/>
    <w:rsid w:val="00D00083"/>
    <w:rsid w:val="00D005E7"/>
    <w:rsid w:val="00D019AE"/>
    <w:rsid w:val="00D023FE"/>
    <w:rsid w:val="00D034BB"/>
    <w:rsid w:val="00D03F47"/>
    <w:rsid w:val="00D04181"/>
    <w:rsid w:val="00D06493"/>
    <w:rsid w:val="00D065B4"/>
    <w:rsid w:val="00D0682B"/>
    <w:rsid w:val="00D145F9"/>
    <w:rsid w:val="00D15356"/>
    <w:rsid w:val="00D17C53"/>
    <w:rsid w:val="00D211B8"/>
    <w:rsid w:val="00D214C8"/>
    <w:rsid w:val="00D2166B"/>
    <w:rsid w:val="00D22F82"/>
    <w:rsid w:val="00D24F78"/>
    <w:rsid w:val="00D31D08"/>
    <w:rsid w:val="00D32138"/>
    <w:rsid w:val="00D321BB"/>
    <w:rsid w:val="00D35090"/>
    <w:rsid w:val="00D35171"/>
    <w:rsid w:val="00D35427"/>
    <w:rsid w:val="00D3629F"/>
    <w:rsid w:val="00D4141F"/>
    <w:rsid w:val="00D418F7"/>
    <w:rsid w:val="00D4323E"/>
    <w:rsid w:val="00D43E94"/>
    <w:rsid w:val="00D444A5"/>
    <w:rsid w:val="00D44E64"/>
    <w:rsid w:val="00D4568A"/>
    <w:rsid w:val="00D46359"/>
    <w:rsid w:val="00D46CAF"/>
    <w:rsid w:val="00D46F3E"/>
    <w:rsid w:val="00D4715B"/>
    <w:rsid w:val="00D47F95"/>
    <w:rsid w:val="00D515C6"/>
    <w:rsid w:val="00D5377A"/>
    <w:rsid w:val="00D540BC"/>
    <w:rsid w:val="00D54634"/>
    <w:rsid w:val="00D563B7"/>
    <w:rsid w:val="00D56BE4"/>
    <w:rsid w:val="00D6081D"/>
    <w:rsid w:val="00D61CE3"/>
    <w:rsid w:val="00D63199"/>
    <w:rsid w:val="00D64303"/>
    <w:rsid w:val="00D64990"/>
    <w:rsid w:val="00D64B20"/>
    <w:rsid w:val="00D65732"/>
    <w:rsid w:val="00D6584F"/>
    <w:rsid w:val="00D67AFF"/>
    <w:rsid w:val="00D67BED"/>
    <w:rsid w:val="00D71D34"/>
    <w:rsid w:val="00D71DD7"/>
    <w:rsid w:val="00D73730"/>
    <w:rsid w:val="00D750F2"/>
    <w:rsid w:val="00D7531A"/>
    <w:rsid w:val="00D7532B"/>
    <w:rsid w:val="00D75760"/>
    <w:rsid w:val="00D77654"/>
    <w:rsid w:val="00D81021"/>
    <w:rsid w:val="00D83F4C"/>
    <w:rsid w:val="00D842C5"/>
    <w:rsid w:val="00D84BE2"/>
    <w:rsid w:val="00D86157"/>
    <w:rsid w:val="00D87740"/>
    <w:rsid w:val="00D948BD"/>
    <w:rsid w:val="00D95457"/>
    <w:rsid w:val="00D95846"/>
    <w:rsid w:val="00D9619F"/>
    <w:rsid w:val="00D967CF"/>
    <w:rsid w:val="00D96B75"/>
    <w:rsid w:val="00D97A8A"/>
    <w:rsid w:val="00DA02F3"/>
    <w:rsid w:val="00DA10AA"/>
    <w:rsid w:val="00DA1454"/>
    <w:rsid w:val="00DA586A"/>
    <w:rsid w:val="00DA79B1"/>
    <w:rsid w:val="00DB0679"/>
    <w:rsid w:val="00DB0EAB"/>
    <w:rsid w:val="00DB615E"/>
    <w:rsid w:val="00DB7C37"/>
    <w:rsid w:val="00DC0270"/>
    <w:rsid w:val="00DC1E4F"/>
    <w:rsid w:val="00DC1FF6"/>
    <w:rsid w:val="00DC3C82"/>
    <w:rsid w:val="00DC4B88"/>
    <w:rsid w:val="00DC5604"/>
    <w:rsid w:val="00DC5F68"/>
    <w:rsid w:val="00DC6BA8"/>
    <w:rsid w:val="00DD1B8C"/>
    <w:rsid w:val="00DD1F76"/>
    <w:rsid w:val="00DD3368"/>
    <w:rsid w:val="00DD777F"/>
    <w:rsid w:val="00DE103D"/>
    <w:rsid w:val="00DE10A4"/>
    <w:rsid w:val="00DE4DA2"/>
    <w:rsid w:val="00DE4FCB"/>
    <w:rsid w:val="00DE6C02"/>
    <w:rsid w:val="00DE71CA"/>
    <w:rsid w:val="00DE723B"/>
    <w:rsid w:val="00DF0155"/>
    <w:rsid w:val="00DF2ED5"/>
    <w:rsid w:val="00DF393C"/>
    <w:rsid w:val="00DF4A55"/>
    <w:rsid w:val="00DF4BBF"/>
    <w:rsid w:val="00DF5104"/>
    <w:rsid w:val="00DF5EAD"/>
    <w:rsid w:val="00DF602D"/>
    <w:rsid w:val="00DF7D80"/>
    <w:rsid w:val="00E05548"/>
    <w:rsid w:val="00E07A0F"/>
    <w:rsid w:val="00E07F3F"/>
    <w:rsid w:val="00E106F1"/>
    <w:rsid w:val="00E10DA0"/>
    <w:rsid w:val="00E128BE"/>
    <w:rsid w:val="00E13326"/>
    <w:rsid w:val="00E16BB0"/>
    <w:rsid w:val="00E17238"/>
    <w:rsid w:val="00E210DB"/>
    <w:rsid w:val="00E21C9D"/>
    <w:rsid w:val="00E22EB3"/>
    <w:rsid w:val="00E22F9A"/>
    <w:rsid w:val="00E2312C"/>
    <w:rsid w:val="00E23FF3"/>
    <w:rsid w:val="00E26726"/>
    <w:rsid w:val="00E26951"/>
    <w:rsid w:val="00E27397"/>
    <w:rsid w:val="00E276CB"/>
    <w:rsid w:val="00E302CB"/>
    <w:rsid w:val="00E30B59"/>
    <w:rsid w:val="00E31F55"/>
    <w:rsid w:val="00E32CBB"/>
    <w:rsid w:val="00E330A3"/>
    <w:rsid w:val="00E34EEF"/>
    <w:rsid w:val="00E370A3"/>
    <w:rsid w:val="00E374C9"/>
    <w:rsid w:val="00E37A69"/>
    <w:rsid w:val="00E409FA"/>
    <w:rsid w:val="00E41905"/>
    <w:rsid w:val="00E41C94"/>
    <w:rsid w:val="00E4580E"/>
    <w:rsid w:val="00E45F8A"/>
    <w:rsid w:val="00E464AD"/>
    <w:rsid w:val="00E46D22"/>
    <w:rsid w:val="00E4747A"/>
    <w:rsid w:val="00E50F71"/>
    <w:rsid w:val="00E52FEC"/>
    <w:rsid w:val="00E53B62"/>
    <w:rsid w:val="00E53F8A"/>
    <w:rsid w:val="00E54E20"/>
    <w:rsid w:val="00E57D50"/>
    <w:rsid w:val="00E60C34"/>
    <w:rsid w:val="00E6274F"/>
    <w:rsid w:val="00E62EAE"/>
    <w:rsid w:val="00E64206"/>
    <w:rsid w:val="00E66F6D"/>
    <w:rsid w:val="00E70063"/>
    <w:rsid w:val="00E7191C"/>
    <w:rsid w:val="00E7259D"/>
    <w:rsid w:val="00E72C79"/>
    <w:rsid w:val="00E72FAB"/>
    <w:rsid w:val="00E735ED"/>
    <w:rsid w:val="00E74458"/>
    <w:rsid w:val="00E749DD"/>
    <w:rsid w:val="00E74A42"/>
    <w:rsid w:val="00E75262"/>
    <w:rsid w:val="00E80ECC"/>
    <w:rsid w:val="00E81423"/>
    <w:rsid w:val="00E81BCD"/>
    <w:rsid w:val="00E82E2A"/>
    <w:rsid w:val="00E830C4"/>
    <w:rsid w:val="00E83165"/>
    <w:rsid w:val="00E850D3"/>
    <w:rsid w:val="00E8546F"/>
    <w:rsid w:val="00E95398"/>
    <w:rsid w:val="00E95517"/>
    <w:rsid w:val="00E96407"/>
    <w:rsid w:val="00E9659D"/>
    <w:rsid w:val="00E96B43"/>
    <w:rsid w:val="00EA0448"/>
    <w:rsid w:val="00EA11B6"/>
    <w:rsid w:val="00EA1268"/>
    <w:rsid w:val="00EA1F5D"/>
    <w:rsid w:val="00EA3CDC"/>
    <w:rsid w:val="00EA5476"/>
    <w:rsid w:val="00EA79A6"/>
    <w:rsid w:val="00EA7A86"/>
    <w:rsid w:val="00EB0350"/>
    <w:rsid w:val="00EB0B56"/>
    <w:rsid w:val="00EB116C"/>
    <w:rsid w:val="00EB2184"/>
    <w:rsid w:val="00EB24EC"/>
    <w:rsid w:val="00EB2A99"/>
    <w:rsid w:val="00EB395B"/>
    <w:rsid w:val="00EB51F8"/>
    <w:rsid w:val="00EB5F3F"/>
    <w:rsid w:val="00EC06D9"/>
    <w:rsid w:val="00EC291B"/>
    <w:rsid w:val="00EC3D81"/>
    <w:rsid w:val="00EC758F"/>
    <w:rsid w:val="00EC75EA"/>
    <w:rsid w:val="00ED16D3"/>
    <w:rsid w:val="00ED1B90"/>
    <w:rsid w:val="00ED37BA"/>
    <w:rsid w:val="00ED6646"/>
    <w:rsid w:val="00ED7671"/>
    <w:rsid w:val="00EE2330"/>
    <w:rsid w:val="00EE32D6"/>
    <w:rsid w:val="00EE3CC7"/>
    <w:rsid w:val="00EE3D0F"/>
    <w:rsid w:val="00EE453A"/>
    <w:rsid w:val="00EE459D"/>
    <w:rsid w:val="00EE76D6"/>
    <w:rsid w:val="00EF0E93"/>
    <w:rsid w:val="00EF25F4"/>
    <w:rsid w:val="00EF5755"/>
    <w:rsid w:val="00EF77F0"/>
    <w:rsid w:val="00F01045"/>
    <w:rsid w:val="00F03D30"/>
    <w:rsid w:val="00F040F6"/>
    <w:rsid w:val="00F057F2"/>
    <w:rsid w:val="00F06CC0"/>
    <w:rsid w:val="00F06D34"/>
    <w:rsid w:val="00F0758B"/>
    <w:rsid w:val="00F12B1A"/>
    <w:rsid w:val="00F136F7"/>
    <w:rsid w:val="00F13D64"/>
    <w:rsid w:val="00F160B7"/>
    <w:rsid w:val="00F17E47"/>
    <w:rsid w:val="00F219ED"/>
    <w:rsid w:val="00F22339"/>
    <w:rsid w:val="00F24822"/>
    <w:rsid w:val="00F24FC3"/>
    <w:rsid w:val="00F25BA0"/>
    <w:rsid w:val="00F26AF6"/>
    <w:rsid w:val="00F3250E"/>
    <w:rsid w:val="00F3285A"/>
    <w:rsid w:val="00F33746"/>
    <w:rsid w:val="00F34498"/>
    <w:rsid w:val="00F34C5F"/>
    <w:rsid w:val="00F3555A"/>
    <w:rsid w:val="00F36CBC"/>
    <w:rsid w:val="00F37145"/>
    <w:rsid w:val="00F375A8"/>
    <w:rsid w:val="00F4029D"/>
    <w:rsid w:val="00F40A74"/>
    <w:rsid w:val="00F42690"/>
    <w:rsid w:val="00F430E0"/>
    <w:rsid w:val="00F43A67"/>
    <w:rsid w:val="00F43BC7"/>
    <w:rsid w:val="00F46735"/>
    <w:rsid w:val="00F4716B"/>
    <w:rsid w:val="00F4755A"/>
    <w:rsid w:val="00F50706"/>
    <w:rsid w:val="00F509EB"/>
    <w:rsid w:val="00F530AF"/>
    <w:rsid w:val="00F533B0"/>
    <w:rsid w:val="00F54B09"/>
    <w:rsid w:val="00F54BE8"/>
    <w:rsid w:val="00F54CA0"/>
    <w:rsid w:val="00F555AA"/>
    <w:rsid w:val="00F6087F"/>
    <w:rsid w:val="00F60A9A"/>
    <w:rsid w:val="00F61CD8"/>
    <w:rsid w:val="00F62259"/>
    <w:rsid w:val="00F64AAF"/>
    <w:rsid w:val="00F659F1"/>
    <w:rsid w:val="00F6658B"/>
    <w:rsid w:val="00F67624"/>
    <w:rsid w:val="00F679F9"/>
    <w:rsid w:val="00F7186E"/>
    <w:rsid w:val="00F72DC7"/>
    <w:rsid w:val="00F73666"/>
    <w:rsid w:val="00F751B5"/>
    <w:rsid w:val="00F75A38"/>
    <w:rsid w:val="00F75C96"/>
    <w:rsid w:val="00F768CD"/>
    <w:rsid w:val="00F7697D"/>
    <w:rsid w:val="00F811F0"/>
    <w:rsid w:val="00F81496"/>
    <w:rsid w:val="00F81BD6"/>
    <w:rsid w:val="00F8253B"/>
    <w:rsid w:val="00F854E1"/>
    <w:rsid w:val="00F873F9"/>
    <w:rsid w:val="00F90C46"/>
    <w:rsid w:val="00F91E43"/>
    <w:rsid w:val="00F924BE"/>
    <w:rsid w:val="00F92854"/>
    <w:rsid w:val="00F93A45"/>
    <w:rsid w:val="00F93C63"/>
    <w:rsid w:val="00F957ED"/>
    <w:rsid w:val="00F966F2"/>
    <w:rsid w:val="00F96FA3"/>
    <w:rsid w:val="00FA37DB"/>
    <w:rsid w:val="00FA3EB0"/>
    <w:rsid w:val="00FA732E"/>
    <w:rsid w:val="00FB00E5"/>
    <w:rsid w:val="00FB11FB"/>
    <w:rsid w:val="00FB228F"/>
    <w:rsid w:val="00FB55B6"/>
    <w:rsid w:val="00FB5C23"/>
    <w:rsid w:val="00FB63B9"/>
    <w:rsid w:val="00FB65C5"/>
    <w:rsid w:val="00FB78AE"/>
    <w:rsid w:val="00FC1751"/>
    <w:rsid w:val="00FC1F83"/>
    <w:rsid w:val="00FC2004"/>
    <w:rsid w:val="00FC60A5"/>
    <w:rsid w:val="00FC63D6"/>
    <w:rsid w:val="00FC69DF"/>
    <w:rsid w:val="00FD01B6"/>
    <w:rsid w:val="00FD0BCA"/>
    <w:rsid w:val="00FD0EB3"/>
    <w:rsid w:val="00FD0F55"/>
    <w:rsid w:val="00FD1B5E"/>
    <w:rsid w:val="00FD21D7"/>
    <w:rsid w:val="00FD3B5C"/>
    <w:rsid w:val="00FD4D5D"/>
    <w:rsid w:val="00FD6DE2"/>
    <w:rsid w:val="00FE0D11"/>
    <w:rsid w:val="00FE16F0"/>
    <w:rsid w:val="00FE3644"/>
    <w:rsid w:val="00FE5174"/>
    <w:rsid w:val="00FE5EF9"/>
    <w:rsid w:val="00FF194C"/>
    <w:rsid w:val="00FF40B3"/>
    <w:rsid w:val="00FF4463"/>
    <w:rsid w:val="00FF491D"/>
    <w:rsid w:val="00FF6C24"/>
    <w:rsid w:val="00FF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uiPriority w:val="99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uiPriority w:val="99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8AB65-0585-445F-A6C0-CBCD4E472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1116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22</cp:revision>
  <cp:lastPrinted>2018-10-05T08:51:00Z</cp:lastPrinted>
  <dcterms:created xsi:type="dcterms:W3CDTF">2018-10-05T04:01:00Z</dcterms:created>
  <dcterms:modified xsi:type="dcterms:W3CDTF">2018-10-05T08:53:00Z</dcterms:modified>
</cp:coreProperties>
</file>