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65195" w:rsidTr="00847C0E">
        <w:trPr>
          <w:trHeight w:val="834"/>
        </w:trPr>
        <w:tc>
          <w:tcPr>
            <w:tcW w:w="1701" w:type="dxa"/>
            <w:tcBorders>
              <w:bottom w:val="none" w:sz="4" w:space="0" w:color="000000"/>
            </w:tcBorders>
          </w:tcPr>
          <w:p w:rsidR="00165195" w:rsidRPr="00AB675B" w:rsidRDefault="0023204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B675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u w:val="single"/>
              </w:rPr>
              <w:t>__</w:t>
            </w:r>
            <w:r w:rsidRPr="00AB675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.</w:t>
            </w:r>
            <w:r w:rsidRPr="00AB675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u w:val="single"/>
              </w:rPr>
              <w:t>__</w:t>
            </w:r>
            <w:r w:rsidRPr="00AB675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.2025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165195" w:rsidRDefault="0016519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165195" w:rsidRPr="00AB675B" w:rsidRDefault="002F465F" w:rsidP="00232042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0" w:name="РегНомер"/>
            <w:r w:rsidRPr="00AB675B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AB675B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bookmarkEnd w:id="0"/>
            <w:r w:rsidR="00232042" w:rsidRPr="00AB675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  <w:u w:val="single"/>
              </w:rPr>
              <w:t>__</w:t>
            </w:r>
            <w:r w:rsidR="00232042" w:rsidRPr="00AB675B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-п</w:t>
            </w:r>
          </w:p>
        </w:tc>
      </w:tr>
    </w:tbl>
    <w:p w:rsidR="00165195" w:rsidRPr="00AB675B" w:rsidRDefault="00232042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>О внесении изменени</w:t>
      </w:r>
      <w:r w:rsidR="004C7B63">
        <w:rPr>
          <w:rFonts w:ascii="PT Astra Serif" w:hAnsi="PT Astra Serif" w:cs="Times New Roman"/>
          <w:sz w:val="26"/>
          <w:szCs w:val="26"/>
        </w:rPr>
        <w:t>й</w:t>
      </w:r>
      <w:r w:rsidRPr="00AB675B">
        <w:rPr>
          <w:rFonts w:ascii="PT Astra Serif" w:hAnsi="PT Astra Serif" w:cs="Times New Roman"/>
          <w:sz w:val="26"/>
          <w:szCs w:val="26"/>
        </w:rPr>
        <w:t xml:space="preserve"> в приказ Департамента государственного заказа Томской области от </w:t>
      </w:r>
      <w:r w:rsidR="008C6C9A" w:rsidRPr="00AB675B">
        <w:rPr>
          <w:rFonts w:ascii="PT Astra Serif" w:hAnsi="PT Astra Serif" w:cs="Times New Roman"/>
          <w:sz w:val="26"/>
          <w:szCs w:val="26"/>
        </w:rPr>
        <w:t>18</w:t>
      </w:r>
      <w:r w:rsidRPr="00AB675B">
        <w:rPr>
          <w:rFonts w:ascii="PT Astra Serif" w:hAnsi="PT Astra Serif" w:cs="Times New Roman"/>
          <w:sz w:val="26"/>
          <w:szCs w:val="26"/>
        </w:rPr>
        <w:t>.11.2021 № 2</w:t>
      </w:r>
      <w:r w:rsidR="008C6C9A" w:rsidRPr="00AB675B">
        <w:rPr>
          <w:rFonts w:ascii="PT Astra Serif" w:hAnsi="PT Astra Serif" w:cs="Times New Roman"/>
          <w:sz w:val="26"/>
          <w:szCs w:val="26"/>
        </w:rPr>
        <w:t>0</w:t>
      </w:r>
      <w:r w:rsidRPr="00AB675B">
        <w:rPr>
          <w:rFonts w:ascii="PT Astra Serif" w:hAnsi="PT Astra Serif" w:cs="Times New Roman"/>
          <w:sz w:val="26"/>
          <w:szCs w:val="26"/>
        </w:rPr>
        <w:t xml:space="preserve">-п </w:t>
      </w:r>
    </w:p>
    <w:p w:rsidR="00165195" w:rsidRPr="00AB675B" w:rsidRDefault="0016519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165195" w:rsidRPr="00AB675B" w:rsidRDefault="00165195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32042" w:rsidRPr="00AB675B" w:rsidRDefault="00232042" w:rsidP="0023204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232042" w:rsidRPr="00AB675B" w:rsidRDefault="00232042" w:rsidP="0023204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>ПРИКАЗЫВАЮ:</w:t>
      </w:r>
    </w:p>
    <w:p w:rsidR="00232042" w:rsidRPr="00AB675B" w:rsidRDefault="008C6C9A" w:rsidP="0023204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>в</w:t>
      </w:r>
      <w:r w:rsidR="00232042" w:rsidRPr="00AB675B">
        <w:rPr>
          <w:rFonts w:ascii="PT Astra Serif" w:hAnsi="PT Astra Serif" w:cs="Times New Roman"/>
          <w:sz w:val="26"/>
          <w:szCs w:val="26"/>
        </w:rPr>
        <w:t xml:space="preserve">нести в приказ Департамента государственного заказа Томской области от </w:t>
      </w:r>
      <w:r w:rsidRPr="00AB675B">
        <w:rPr>
          <w:rFonts w:ascii="PT Astra Serif" w:hAnsi="PT Astra Serif" w:cs="Times New Roman"/>
          <w:sz w:val="26"/>
          <w:szCs w:val="26"/>
        </w:rPr>
        <w:t>18</w:t>
      </w:r>
      <w:r w:rsidR="00232042" w:rsidRPr="00AB675B">
        <w:rPr>
          <w:rFonts w:ascii="PT Astra Serif" w:hAnsi="PT Astra Serif" w:cs="Times New Roman"/>
          <w:sz w:val="26"/>
          <w:szCs w:val="26"/>
        </w:rPr>
        <w:t>.11.2021 № 2</w:t>
      </w:r>
      <w:r w:rsidR="004B090E" w:rsidRPr="00AB675B">
        <w:rPr>
          <w:rFonts w:ascii="PT Astra Serif" w:hAnsi="PT Astra Serif" w:cs="Times New Roman"/>
          <w:sz w:val="26"/>
          <w:szCs w:val="26"/>
        </w:rPr>
        <w:t>0</w:t>
      </w:r>
      <w:r w:rsidR="00232042" w:rsidRPr="00AB675B">
        <w:rPr>
          <w:rFonts w:ascii="PT Astra Serif" w:hAnsi="PT Astra Serif" w:cs="Times New Roman"/>
          <w:sz w:val="26"/>
          <w:szCs w:val="26"/>
        </w:rPr>
        <w:t>-п «</w:t>
      </w:r>
      <w:r w:rsidRPr="00AB675B">
        <w:rPr>
          <w:rFonts w:ascii="PT Astra Serif" w:hAnsi="PT Astra Serif" w:cs="Times New Roman"/>
          <w:sz w:val="26"/>
          <w:szCs w:val="26"/>
        </w:rPr>
        <w:t>Об утверждении типового контракта на оказание услуг по предоставлению кредитов (с возобновляемой кредитной линией с плавающей процентной ставкой и периодом выборки</w:t>
      </w:r>
      <w:r w:rsidR="004B090E" w:rsidRPr="00AB675B">
        <w:rPr>
          <w:rFonts w:ascii="PT Astra Serif" w:hAnsi="PT Astra Serif" w:cs="Times New Roman"/>
          <w:sz w:val="26"/>
          <w:szCs w:val="26"/>
        </w:rPr>
        <w:t>)»</w:t>
      </w:r>
      <w:r w:rsidR="00232042" w:rsidRPr="00AB675B"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www.pravo.gov.ru, </w:t>
      </w:r>
      <w:r w:rsidR="004B090E" w:rsidRPr="00AB675B">
        <w:rPr>
          <w:rFonts w:ascii="PT Astra Serif" w:hAnsi="PT Astra Serif" w:cs="Times New Roman"/>
          <w:sz w:val="26"/>
          <w:szCs w:val="26"/>
        </w:rPr>
        <w:t>19</w:t>
      </w:r>
      <w:r w:rsidR="00232042" w:rsidRPr="00AB675B">
        <w:rPr>
          <w:rFonts w:ascii="PT Astra Serif" w:hAnsi="PT Astra Serif" w:cs="Times New Roman"/>
          <w:sz w:val="26"/>
          <w:szCs w:val="26"/>
        </w:rPr>
        <w:t xml:space="preserve">.11.2021, </w:t>
      </w:r>
      <w:r w:rsidR="004B090E" w:rsidRPr="00AB675B">
        <w:rPr>
          <w:rFonts w:ascii="PT Astra Serif" w:hAnsi="PT Astra Serif" w:cs="Times New Roman"/>
          <w:sz w:val="26"/>
          <w:szCs w:val="26"/>
        </w:rPr>
        <w:t>7001202111190012</w:t>
      </w:r>
      <w:r w:rsidR="00232042" w:rsidRPr="00AB675B">
        <w:rPr>
          <w:rFonts w:ascii="PT Astra Serif" w:hAnsi="PT Astra Serif" w:cs="Times New Roman"/>
          <w:sz w:val="26"/>
          <w:szCs w:val="26"/>
        </w:rPr>
        <w:t>) следующ</w:t>
      </w:r>
      <w:r w:rsidR="0037603C" w:rsidRPr="00AB675B">
        <w:rPr>
          <w:rFonts w:ascii="PT Astra Serif" w:hAnsi="PT Astra Serif" w:cs="Times New Roman"/>
          <w:sz w:val="26"/>
          <w:szCs w:val="26"/>
        </w:rPr>
        <w:t>ие</w:t>
      </w:r>
      <w:r w:rsidR="00232042" w:rsidRPr="00AB675B">
        <w:rPr>
          <w:rFonts w:ascii="PT Astra Serif" w:hAnsi="PT Astra Serif" w:cs="Times New Roman"/>
          <w:sz w:val="26"/>
          <w:szCs w:val="26"/>
        </w:rPr>
        <w:t xml:space="preserve"> изменени</w:t>
      </w:r>
      <w:r w:rsidR="0037603C" w:rsidRPr="00AB675B">
        <w:rPr>
          <w:rFonts w:ascii="PT Astra Serif" w:hAnsi="PT Astra Serif" w:cs="Times New Roman"/>
          <w:sz w:val="26"/>
          <w:szCs w:val="26"/>
        </w:rPr>
        <w:t>я</w:t>
      </w:r>
      <w:r w:rsidR="00232042" w:rsidRPr="00AB675B">
        <w:rPr>
          <w:rFonts w:ascii="PT Astra Serif" w:hAnsi="PT Astra Serif" w:cs="Times New Roman"/>
          <w:sz w:val="26"/>
          <w:szCs w:val="26"/>
        </w:rPr>
        <w:t>:</w:t>
      </w:r>
    </w:p>
    <w:p w:rsidR="00165195" w:rsidRPr="00AB675B" w:rsidRDefault="00B45AAB" w:rsidP="0023204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 xml:space="preserve">в </w:t>
      </w:r>
      <w:r w:rsidR="0037603C" w:rsidRPr="00AB675B">
        <w:rPr>
          <w:rFonts w:ascii="PT Astra Serif" w:hAnsi="PT Astra Serif" w:cs="Times New Roman"/>
          <w:sz w:val="26"/>
          <w:szCs w:val="26"/>
        </w:rPr>
        <w:t>типовом контракте на оказание услуг по предоставлению кредитов (с возобновляемой кредитной линией с плавающей процентной ставкой и периодом выборки), утвержденном указанным приказом:</w:t>
      </w:r>
    </w:p>
    <w:p w:rsidR="0037603C" w:rsidRPr="00AB675B" w:rsidRDefault="0037603C" w:rsidP="0023204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 xml:space="preserve">пункт 2.3.2 изложить в следующей редакции: </w:t>
      </w:r>
    </w:p>
    <w:p w:rsidR="0037603C" w:rsidRPr="00AB675B" w:rsidRDefault="0037603C" w:rsidP="0023204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>«2.3.2. Дата полного погашения полученных кредитов – не позднее дня окончания срока действия Кредитной линии</w:t>
      </w:r>
      <w:r w:rsidR="007B23BB" w:rsidRPr="007B23BB">
        <w:rPr>
          <w:rFonts w:ascii="PT Astra Serif" w:hAnsi="PT Astra Serif" w:cs="Times New Roman"/>
          <w:sz w:val="26"/>
          <w:szCs w:val="26"/>
          <w:vertAlign w:val="superscript"/>
        </w:rPr>
        <w:t>7</w:t>
      </w:r>
      <w:r w:rsidRPr="00AB675B">
        <w:rPr>
          <w:rFonts w:ascii="PT Astra Serif" w:hAnsi="PT Astra Serif" w:cs="Times New Roman"/>
          <w:sz w:val="26"/>
          <w:szCs w:val="26"/>
        </w:rPr>
        <w:t>.»;</w:t>
      </w:r>
    </w:p>
    <w:p w:rsidR="0037603C" w:rsidRPr="00AB675B" w:rsidRDefault="0037603C" w:rsidP="0023204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>пункт 2.3.3 изложить в следующей редакции:</w:t>
      </w:r>
    </w:p>
    <w:p w:rsidR="0037603C" w:rsidRPr="00AB675B" w:rsidRDefault="0037603C" w:rsidP="0037603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>«2.3.3. Период выборки Кредитной линии: ___________.»;</w:t>
      </w:r>
    </w:p>
    <w:p w:rsidR="0037603C" w:rsidRPr="00AB675B" w:rsidRDefault="00AB675B" w:rsidP="0037603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>пункт 5.11 изложить в следующей редакции:</w:t>
      </w:r>
    </w:p>
    <w:p w:rsidR="00165195" w:rsidRPr="00AB675B" w:rsidRDefault="00AB675B" w:rsidP="000C79D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B675B">
        <w:rPr>
          <w:rFonts w:ascii="PT Astra Serif" w:hAnsi="PT Astra Serif" w:cs="Times New Roman"/>
          <w:sz w:val="26"/>
          <w:szCs w:val="26"/>
        </w:rPr>
        <w:t>«5.11. Исполнитель ежемесячно, в течение 5 (пяти) рабочих дней с даты окончания процентного периода, указанного в пункте 5.5 Контракта, а также с даты полного погашения полученных Кредитов, указанной в пункте 2.3.2 Контракта, формирует с использованием единой информационной системы в сфере закупок (далее – ЕИС), подписывает усиленной квалифицированной электронной подписью лица, имеющего право действовать от имени Исполнителя, и размещает в ЕИС документ о приемке, который должен содержать информацию, предусмотренную статьей 94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(далее - Закон № 44-ФЗ)</w:t>
      </w:r>
      <w:r w:rsidRPr="00AB675B">
        <w:rPr>
          <w:rFonts w:ascii="PT Astra Serif" w:hAnsi="PT Astra Serif" w:cs="Times New Roman"/>
          <w:sz w:val="26"/>
          <w:szCs w:val="26"/>
          <w:vertAlign w:val="superscript"/>
        </w:rPr>
        <w:t>15</w:t>
      </w:r>
      <w:r w:rsidRPr="00AB675B">
        <w:rPr>
          <w:rFonts w:ascii="PT Astra Serif" w:hAnsi="PT Astra Serif" w:cs="Times New Roman"/>
          <w:sz w:val="26"/>
          <w:szCs w:val="26"/>
        </w:rPr>
        <w:t>.»</w:t>
      </w:r>
      <w:r w:rsidR="000C79D5">
        <w:rPr>
          <w:rFonts w:ascii="PT Astra Serif" w:hAnsi="PT Astra Serif" w:cs="Times New Roman"/>
          <w:sz w:val="26"/>
          <w:szCs w:val="26"/>
        </w:rPr>
        <w:t>.</w:t>
      </w:r>
    </w:p>
    <w:p w:rsidR="00165195" w:rsidRDefault="0016519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AB675B" w:rsidRDefault="00AB675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1" w:name="_GoBack"/>
      <w:bookmarkEnd w:id="1"/>
    </w:p>
    <w:p w:rsidR="00781469" w:rsidRPr="00AB675B" w:rsidRDefault="0078146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65195" w:rsidRPr="00AB675B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65195" w:rsidRPr="00AB675B" w:rsidRDefault="002F465F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B675B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65195" w:rsidRPr="00AB675B" w:rsidRDefault="0016519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165195" w:rsidRPr="00AB675B" w:rsidRDefault="002F465F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B675B">
              <w:rPr>
                <w:rFonts w:ascii="PT Astra Serif" w:hAnsi="PT Astra Serif"/>
                <w:sz w:val="26"/>
                <w:szCs w:val="26"/>
              </w:rPr>
              <w:t xml:space="preserve"> Г.В. </w:t>
            </w:r>
            <w:proofErr w:type="spellStart"/>
            <w:r w:rsidRPr="00AB675B">
              <w:rPr>
                <w:rFonts w:ascii="PT Astra Serif" w:hAnsi="PT Astra Serif"/>
                <w:sz w:val="26"/>
                <w:szCs w:val="26"/>
              </w:rPr>
              <w:t>Гонгина</w:t>
            </w:r>
            <w:proofErr w:type="spellEnd"/>
          </w:p>
        </w:tc>
      </w:tr>
    </w:tbl>
    <w:p w:rsidR="00165195" w:rsidRPr="00AB675B" w:rsidRDefault="0016519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65195" w:rsidRDefault="0016519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165195">
      <w:headerReference w:type="default" r:id="rId7"/>
      <w:head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730B" w:rsidRDefault="00C9730B">
      <w:r>
        <w:separator/>
      </w:r>
    </w:p>
  </w:endnote>
  <w:endnote w:type="continuationSeparator" w:id="0">
    <w:p w:rsidR="00C9730B" w:rsidRDefault="00C97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730B" w:rsidRDefault="00C9730B">
      <w:r>
        <w:separator/>
      </w:r>
    </w:p>
  </w:footnote>
  <w:footnote w:type="continuationSeparator" w:id="0">
    <w:p w:rsidR="00C9730B" w:rsidRDefault="00C973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195" w:rsidRDefault="002F465F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AB675B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195" w:rsidRDefault="002F465F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165195" w:rsidRDefault="002F465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165195" w:rsidRDefault="002F465F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165195" w:rsidRDefault="002F465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195"/>
    <w:rsid w:val="00057345"/>
    <w:rsid w:val="000C79D5"/>
    <w:rsid w:val="000E301E"/>
    <w:rsid w:val="00165195"/>
    <w:rsid w:val="00232042"/>
    <w:rsid w:val="002F465F"/>
    <w:rsid w:val="0037603C"/>
    <w:rsid w:val="0046640F"/>
    <w:rsid w:val="004B090E"/>
    <w:rsid w:val="004C7B63"/>
    <w:rsid w:val="00534A5F"/>
    <w:rsid w:val="00781469"/>
    <w:rsid w:val="007B23BB"/>
    <w:rsid w:val="00847C0E"/>
    <w:rsid w:val="008C6C9A"/>
    <w:rsid w:val="009B0225"/>
    <w:rsid w:val="00A24053"/>
    <w:rsid w:val="00AB675B"/>
    <w:rsid w:val="00AC6FEE"/>
    <w:rsid w:val="00B45AAB"/>
    <w:rsid w:val="00C9730B"/>
    <w:rsid w:val="00F01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4AEC95-9E07-4544-A792-7D970A6E4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15</cp:revision>
  <cp:lastPrinted>2025-09-09T04:24:00Z</cp:lastPrinted>
  <dcterms:created xsi:type="dcterms:W3CDTF">2025-08-18T02:44:00Z</dcterms:created>
  <dcterms:modified xsi:type="dcterms:W3CDTF">2025-09-15T04:20:00Z</dcterms:modified>
</cp:coreProperties>
</file>