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9F" w:rsidRPr="002B179F" w:rsidRDefault="002B179F" w:rsidP="00DD76F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B179F">
        <w:rPr>
          <w:rFonts w:ascii="Times New Roman" w:hAnsi="Times New Roman" w:cs="Times New Roman"/>
          <w:bCs/>
          <w:sz w:val="24"/>
          <w:szCs w:val="24"/>
        </w:rPr>
        <w:t>ПРОЕКТ</w:t>
      </w: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2B179F" w:rsidRPr="002B179F" w:rsidTr="000C123F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2B179F" w:rsidRPr="002B179F" w:rsidRDefault="002B179F" w:rsidP="000C123F">
            <w:pPr>
              <w:ind w:right="60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79F"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7" o:title=""/>
                </v:shape>
                <o:OLEObject Type="Embed" ProgID="Word.Picture.8" ShapeID="_x0000_i1025" DrawAspect="Content" ObjectID="_1519832963" r:id="rId8"/>
              </w:object>
            </w:r>
          </w:p>
          <w:p w:rsidR="002B179F" w:rsidRPr="002B179F" w:rsidRDefault="002B179F" w:rsidP="000C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79F" w:rsidRPr="002B179F" w:rsidTr="000C123F">
        <w:trPr>
          <w:cantSplit/>
          <w:trHeight w:hRule="exact" w:val="272"/>
        </w:trPr>
        <w:tc>
          <w:tcPr>
            <w:tcW w:w="10173" w:type="dxa"/>
          </w:tcPr>
          <w:p w:rsidR="002B179F" w:rsidRPr="002B179F" w:rsidRDefault="002B179F" w:rsidP="000C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79F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 ОБЛАСТИ</w:t>
            </w:r>
          </w:p>
          <w:p w:rsidR="002B179F" w:rsidRPr="002B179F" w:rsidRDefault="002B179F" w:rsidP="000C123F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79F" w:rsidRPr="002B179F" w:rsidRDefault="002B179F" w:rsidP="002B179F">
      <w:pPr>
        <w:autoSpaceDE w:val="0"/>
        <w:autoSpaceDN w:val="0"/>
        <w:adjustRightInd w:val="0"/>
        <w:ind w:left="354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79F" w:rsidRPr="002B179F" w:rsidRDefault="002B179F" w:rsidP="002B179F">
      <w:pPr>
        <w:autoSpaceDE w:val="0"/>
        <w:autoSpaceDN w:val="0"/>
        <w:adjustRightInd w:val="0"/>
        <w:ind w:left="3540" w:firstLine="708"/>
        <w:rPr>
          <w:rFonts w:ascii="Times New Roman" w:hAnsi="Times New Roman" w:cs="Times New Roman"/>
          <w:bCs/>
          <w:sz w:val="24"/>
          <w:szCs w:val="24"/>
        </w:rPr>
      </w:pPr>
      <w:r w:rsidRPr="002B179F">
        <w:rPr>
          <w:rFonts w:ascii="Times New Roman" w:hAnsi="Times New Roman" w:cs="Times New Roman"/>
          <w:bCs/>
          <w:sz w:val="24"/>
          <w:szCs w:val="24"/>
        </w:rPr>
        <w:t>ПРИКАЗ</w:t>
      </w:r>
    </w:p>
    <w:p w:rsidR="002B179F" w:rsidRPr="002B179F" w:rsidRDefault="002B179F" w:rsidP="002B17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179F">
        <w:rPr>
          <w:rFonts w:ascii="Times New Roman" w:hAnsi="Times New Roman" w:cs="Times New Roman"/>
          <w:bCs/>
          <w:sz w:val="24"/>
          <w:szCs w:val="24"/>
        </w:rPr>
        <w:t>__.__.2016                                                                                               № __-</w:t>
      </w:r>
      <w:proofErr w:type="gramStart"/>
      <w:r w:rsidRPr="002B179F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2B179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B179F" w:rsidRPr="002B179F" w:rsidRDefault="002B179F" w:rsidP="002B179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B179F" w:rsidRDefault="002B179F" w:rsidP="002B179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B179F"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б утверждении требований к закупаемым Департаментом государственного заказа Томской области 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74789A">
        <w:rPr>
          <w:rFonts w:ascii="Times New Roman" w:hAnsi="Times New Roman" w:cs="Times New Roman"/>
          <w:sz w:val="24"/>
          <w:szCs w:val="24"/>
        </w:rPr>
        <w:t xml:space="preserve">бластным государственным казенным учреждением «Центр </w:t>
      </w:r>
      <w:r w:rsidR="0074789A" w:rsidRPr="00810A20">
        <w:rPr>
          <w:rFonts w:ascii="Times New Roman" w:hAnsi="Times New Roman" w:cs="Times New Roman"/>
          <w:sz w:val="24"/>
          <w:szCs w:val="24"/>
        </w:rPr>
        <w:t>государственных закупок Томской области»</w:t>
      </w:r>
      <w:r w:rsidR="007478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отдельным видам товаров, работ, услуг (в том числе предельных цен товаров, работ, услуг)</w:t>
      </w:r>
      <w:proofErr w:type="gramEnd"/>
    </w:p>
    <w:p w:rsidR="002B179F" w:rsidRPr="006B6B4D" w:rsidRDefault="002B179F" w:rsidP="006B6B4D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B326D" w:rsidRDefault="006B6B4D" w:rsidP="00BB326D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B6B4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0C123F">
        <w:rPr>
          <w:rFonts w:ascii="Times New Roman" w:hAnsi="Times New Roman" w:cs="Times New Roman"/>
          <w:bCs/>
          <w:sz w:val="24"/>
          <w:szCs w:val="24"/>
        </w:rPr>
        <w:t>частью 5</w:t>
      </w:r>
      <w:r w:rsidRPr="006B6B4D">
        <w:rPr>
          <w:rFonts w:ascii="Times New Roman" w:hAnsi="Times New Roman" w:cs="Times New Roman"/>
          <w:bCs/>
          <w:sz w:val="24"/>
          <w:szCs w:val="24"/>
        </w:rPr>
        <w:t xml:space="preserve"> статьи 19 Федерального закона от 5 апреля 2013 года </w:t>
      </w:r>
      <w:r w:rsidRPr="00BB326D">
        <w:rPr>
          <w:rFonts w:ascii="Times New Roman" w:hAnsi="Times New Roman" w:cs="Times New Roman"/>
          <w:bCs/>
          <w:sz w:val="24"/>
          <w:szCs w:val="24"/>
        </w:rPr>
        <w:t>№</w:t>
      </w:r>
      <w:r w:rsidRPr="006B6B4D">
        <w:rPr>
          <w:rFonts w:ascii="Times New Roman" w:hAnsi="Times New Roman" w:cs="Times New Roman"/>
          <w:bCs/>
          <w:sz w:val="24"/>
          <w:szCs w:val="24"/>
        </w:rPr>
        <w:t xml:space="preserve"> 44-ФЗ </w:t>
      </w:r>
      <w:r w:rsidRPr="00BB326D">
        <w:rPr>
          <w:rFonts w:ascii="Times New Roman" w:hAnsi="Times New Roman" w:cs="Times New Roman"/>
          <w:bCs/>
          <w:sz w:val="24"/>
          <w:szCs w:val="24"/>
        </w:rPr>
        <w:t>«</w:t>
      </w:r>
      <w:r w:rsidRPr="006B6B4D">
        <w:rPr>
          <w:rFonts w:ascii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п</w:t>
      </w:r>
      <w:r w:rsidRPr="00BB326D">
        <w:rPr>
          <w:rFonts w:ascii="Times New Roman" w:hAnsi="Times New Roman" w:cs="Times New Roman"/>
          <w:bCs/>
          <w:sz w:val="24"/>
          <w:szCs w:val="24"/>
        </w:rPr>
        <w:t>остановление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м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 Администрации Томской области от 30.12.2015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№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 485а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«</w:t>
      </w:r>
      <w:r w:rsidRPr="00BB326D">
        <w:rPr>
          <w:rFonts w:ascii="Times New Roman" w:hAnsi="Times New Roman" w:cs="Times New Roman"/>
          <w:bCs/>
          <w:sz w:val="24"/>
          <w:szCs w:val="24"/>
        </w:rPr>
        <w:t>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</w:t>
      </w:r>
      <w:proofErr w:type="gramEnd"/>
      <w:r w:rsidRPr="00BB326D">
        <w:rPr>
          <w:rFonts w:ascii="Times New Roman" w:hAnsi="Times New Roman" w:cs="Times New Roman"/>
          <w:bCs/>
          <w:sz w:val="24"/>
          <w:szCs w:val="24"/>
        </w:rPr>
        <w:t xml:space="preserve"> и бюджетными учреждениями отдельным видам товаров, работ, услуг (в том числе предельные цены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 xml:space="preserve"> товаров, работ, услуг)» приказываю:</w:t>
      </w:r>
    </w:p>
    <w:p w:rsidR="00BB326D" w:rsidRPr="00810A20" w:rsidRDefault="00BB326D" w:rsidP="00810A20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перечень </w:t>
      </w:r>
      <w:r w:rsidRPr="000D0A0B">
        <w:rPr>
          <w:rFonts w:ascii="Times New Roman" w:hAnsi="Times New Roman" w:cs="Times New Roman"/>
          <w:sz w:val="24"/>
          <w:szCs w:val="24"/>
        </w:rPr>
        <w:t>отдельны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>
        <w:rPr>
          <w:rFonts w:ascii="Times New Roman" w:hAnsi="Times New Roman" w:cs="Times New Roman"/>
          <w:sz w:val="24"/>
          <w:szCs w:val="24"/>
        </w:rPr>
        <w:t>, их потребительские свойства (в том числе качество) и иные характеристики (в том числе предельны</w:t>
      </w:r>
      <w:r w:rsidR="000C123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цены товаров, </w:t>
      </w:r>
      <w:r w:rsidRPr="000D0A0B">
        <w:rPr>
          <w:rFonts w:ascii="Times New Roman" w:hAnsi="Times New Roman" w:cs="Times New Roman"/>
          <w:sz w:val="24"/>
          <w:szCs w:val="24"/>
        </w:rPr>
        <w:t>работ, услуг</w:t>
      </w:r>
      <w:r>
        <w:rPr>
          <w:rFonts w:ascii="Times New Roman" w:hAnsi="Times New Roman" w:cs="Times New Roman"/>
          <w:sz w:val="24"/>
          <w:szCs w:val="24"/>
        </w:rPr>
        <w:t>) к ним, закупаемых Департаментом государственного заказа Томской облас</w:t>
      </w:r>
      <w:r w:rsidR="00E10B8F">
        <w:rPr>
          <w:rFonts w:ascii="Times New Roman" w:hAnsi="Times New Roman" w:cs="Times New Roman"/>
          <w:sz w:val="24"/>
          <w:szCs w:val="24"/>
        </w:rPr>
        <w:t xml:space="preserve">ти </w:t>
      </w:r>
      <w:r>
        <w:rPr>
          <w:rFonts w:ascii="Times New Roman" w:hAnsi="Times New Roman" w:cs="Times New Roman"/>
          <w:sz w:val="24"/>
          <w:szCs w:val="24"/>
        </w:rPr>
        <w:t xml:space="preserve">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бластным государственным казенным учреждением «Центр </w:t>
      </w:r>
      <w:r w:rsidRPr="00810A20">
        <w:rPr>
          <w:rFonts w:ascii="Times New Roman" w:hAnsi="Times New Roman" w:cs="Times New Roman"/>
          <w:sz w:val="24"/>
          <w:szCs w:val="24"/>
        </w:rPr>
        <w:t>государственных закупок Томской области»</w:t>
      </w:r>
      <w:r w:rsidR="00E10B8F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0C123F">
        <w:rPr>
          <w:rFonts w:ascii="Times New Roman" w:hAnsi="Times New Roman" w:cs="Times New Roman"/>
          <w:sz w:val="24"/>
          <w:szCs w:val="24"/>
        </w:rPr>
        <w:t xml:space="preserve">приложению </w:t>
      </w:r>
      <w:r w:rsidR="00E10B8F">
        <w:rPr>
          <w:rFonts w:ascii="Times New Roman" w:hAnsi="Times New Roman" w:cs="Times New Roman"/>
          <w:sz w:val="24"/>
          <w:szCs w:val="24"/>
        </w:rPr>
        <w:t xml:space="preserve"> к настоящему п</w:t>
      </w:r>
      <w:r w:rsidRPr="00810A20">
        <w:rPr>
          <w:rFonts w:ascii="Times New Roman" w:hAnsi="Times New Roman" w:cs="Times New Roman"/>
          <w:sz w:val="24"/>
          <w:szCs w:val="24"/>
        </w:rPr>
        <w:t>риказу</w:t>
      </w:r>
      <w:r w:rsidR="00E10B8F">
        <w:rPr>
          <w:rFonts w:ascii="Times New Roman" w:hAnsi="Times New Roman" w:cs="Times New Roman"/>
          <w:sz w:val="24"/>
          <w:szCs w:val="24"/>
        </w:rPr>
        <w:t>.</w:t>
      </w:r>
    </w:p>
    <w:p w:rsidR="00BB326D" w:rsidRPr="00810A20" w:rsidRDefault="00810A20" w:rsidP="00810A20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0A20">
        <w:rPr>
          <w:rFonts w:ascii="Times New Roman" w:hAnsi="Times New Roman" w:cs="Times New Roman"/>
          <w:bCs/>
          <w:sz w:val="24"/>
          <w:szCs w:val="24"/>
        </w:rPr>
        <w:t>Комитету планирования и аналитической работы обеспечить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10A20">
        <w:rPr>
          <w:rFonts w:ascii="Times New Roman" w:hAnsi="Times New Roman" w:cs="Times New Roman"/>
          <w:bCs/>
          <w:sz w:val="24"/>
          <w:szCs w:val="24"/>
        </w:rPr>
        <w:t>размещение</w:t>
      </w:r>
      <w:r w:rsidRPr="00810A20">
        <w:rPr>
          <w:rFonts w:ascii="Times New Roman" w:hAnsi="Times New Roman" w:cs="Times New Roman"/>
          <w:sz w:val="24"/>
          <w:szCs w:val="24"/>
        </w:rPr>
        <w:t xml:space="preserve"> </w:t>
      </w:r>
      <w:r w:rsidR="00041C2F" w:rsidRPr="00810A20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E10B8F">
        <w:rPr>
          <w:rFonts w:ascii="Times New Roman" w:hAnsi="Times New Roman" w:cs="Times New Roman"/>
          <w:bCs/>
          <w:sz w:val="24"/>
          <w:szCs w:val="24"/>
        </w:rPr>
        <w:t>п</w:t>
      </w:r>
      <w:r w:rsidR="00041C2F">
        <w:rPr>
          <w:rFonts w:ascii="Times New Roman" w:hAnsi="Times New Roman" w:cs="Times New Roman"/>
          <w:bCs/>
          <w:sz w:val="24"/>
          <w:szCs w:val="24"/>
        </w:rPr>
        <w:t>риказа</w:t>
      </w:r>
      <w:r w:rsidR="00041C2F" w:rsidRPr="00810A20">
        <w:rPr>
          <w:rFonts w:ascii="Times New Roman" w:hAnsi="Times New Roman" w:cs="Times New Roman"/>
          <w:bCs/>
          <w:sz w:val="24"/>
          <w:szCs w:val="24"/>
        </w:rPr>
        <w:t xml:space="preserve"> в единой информационной системе в сфере закупок в течение 7 рабочих дней со дня </w:t>
      </w:r>
      <w:r w:rsidR="00C160F9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="000C123F">
        <w:rPr>
          <w:rFonts w:ascii="Times New Roman" w:hAnsi="Times New Roman" w:cs="Times New Roman"/>
          <w:bCs/>
          <w:sz w:val="24"/>
          <w:szCs w:val="24"/>
        </w:rPr>
        <w:t>принятия</w:t>
      </w:r>
      <w:r w:rsidRPr="00810A20">
        <w:rPr>
          <w:rFonts w:ascii="Times New Roman" w:hAnsi="Times New Roman" w:cs="Times New Roman"/>
          <w:bCs/>
          <w:sz w:val="24"/>
          <w:szCs w:val="24"/>
        </w:rPr>
        <w:t>.</w:t>
      </w:r>
    </w:p>
    <w:p w:rsidR="00810A20" w:rsidRPr="00810A20" w:rsidRDefault="00810A20" w:rsidP="00810A20">
      <w:pPr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810A2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10A2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6B6B4D" w:rsidRPr="006B6B4D" w:rsidRDefault="006B6B4D" w:rsidP="00810A2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B179F" w:rsidRPr="006B6B4D" w:rsidRDefault="002B179F" w:rsidP="002B17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041C2F" w:rsidRPr="002B179F" w:rsidRDefault="00041C2F">
      <w:pPr>
        <w:rPr>
          <w:rFonts w:ascii="Times New Roman" w:hAnsi="Times New Roman" w:cs="Times New Roman"/>
          <w:sz w:val="24"/>
          <w:szCs w:val="24"/>
        </w:rPr>
      </w:pPr>
    </w:p>
    <w:p w:rsidR="00041C2F" w:rsidRPr="00041C2F" w:rsidRDefault="00041C2F" w:rsidP="00041C2F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41C2F">
        <w:rPr>
          <w:rFonts w:ascii="Times New Roman" w:hAnsi="Times New Roman" w:cs="Times New Roman"/>
          <w:sz w:val="24"/>
          <w:szCs w:val="24"/>
        </w:rPr>
        <w:t>Начальник департамента</w:t>
      </w:r>
      <w:r w:rsidRPr="00041C2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</w:t>
      </w:r>
      <w:proofErr w:type="spellStart"/>
      <w:r w:rsidRPr="00041C2F">
        <w:rPr>
          <w:rFonts w:ascii="Times New Roman" w:hAnsi="Times New Roman" w:cs="Times New Roman"/>
          <w:sz w:val="24"/>
          <w:szCs w:val="24"/>
        </w:rPr>
        <w:t>М.В.Пономаренко</w:t>
      </w:r>
      <w:proofErr w:type="spellEnd"/>
      <w:r w:rsidRPr="00041C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  <w:sectPr w:rsidR="002B179F" w:rsidSect="002B179F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97CE7" w:rsidRDefault="00F97CE7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E10B8F">
        <w:rPr>
          <w:rFonts w:ascii="Times New Roman" w:hAnsi="Times New Roman" w:cs="Times New Roman"/>
          <w:sz w:val="24"/>
          <w:szCs w:val="24"/>
        </w:rPr>
        <w:t>Департамента государственного заказа</w:t>
      </w:r>
    </w:p>
    <w:p w:rsidR="00E10B8F" w:rsidRDefault="00E10B8F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E10B8F" w:rsidRDefault="00E10B8F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 № 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</w:p>
    <w:p w:rsidR="00A7100F" w:rsidRDefault="00A7100F" w:rsidP="00E3361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01DC0" w:rsidRDefault="005C6958" w:rsidP="00E3361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0D0A0B" w:rsidRDefault="000D0A0B" w:rsidP="0020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D0A0B">
        <w:rPr>
          <w:rFonts w:ascii="Times New Roman" w:hAnsi="Times New Roman" w:cs="Times New Roman"/>
          <w:sz w:val="24"/>
          <w:szCs w:val="24"/>
        </w:rPr>
        <w:t>отдельны</w:t>
      </w:r>
      <w:r w:rsidR="00170164">
        <w:rPr>
          <w:rFonts w:ascii="Times New Roman" w:hAnsi="Times New Roman" w:cs="Times New Roman"/>
          <w:sz w:val="24"/>
          <w:szCs w:val="24"/>
        </w:rPr>
        <w:t>х</w:t>
      </w:r>
      <w:r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 w:rsidR="00170164">
        <w:rPr>
          <w:rFonts w:ascii="Times New Roman" w:hAnsi="Times New Roman" w:cs="Times New Roman"/>
          <w:sz w:val="24"/>
          <w:szCs w:val="24"/>
        </w:rPr>
        <w:t>ов</w:t>
      </w:r>
      <w:r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 w:rsidR="00170164">
        <w:rPr>
          <w:rFonts w:ascii="Times New Roman" w:hAnsi="Times New Roman" w:cs="Times New Roman"/>
          <w:sz w:val="24"/>
          <w:szCs w:val="24"/>
        </w:rPr>
        <w:t xml:space="preserve">, </w:t>
      </w:r>
      <w:r w:rsidR="00D962E3">
        <w:rPr>
          <w:rFonts w:ascii="Times New Roman" w:hAnsi="Times New Roman" w:cs="Times New Roman"/>
          <w:sz w:val="24"/>
          <w:szCs w:val="24"/>
        </w:rPr>
        <w:t>их</w:t>
      </w:r>
      <w:r w:rsidR="00170164">
        <w:rPr>
          <w:rFonts w:ascii="Times New Roman" w:hAnsi="Times New Roman" w:cs="Times New Roman"/>
          <w:sz w:val="24"/>
          <w:szCs w:val="24"/>
        </w:rPr>
        <w:t xml:space="preserve"> потребительски</w:t>
      </w:r>
      <w:r w:rsidR="00D962E3">
        <w:rPr>
          <w:rFonts w:ascii="Times New Roman" w:hAnsi="Times New Roman" w:cs="Times New Roman"/>
          <w:sz w:val="24"/>
          <w:szCs w:val="24"/>
        </w:rPr>
        <w:t>е свойства</w:t>
      </w:r>
      <w:r w:rsidR="00170164">
        <w:rPr>
          <w:rFonts w:ascii="Times New Roman" w:hAnsi="Times New Roman" w:cs="Times New Roman"/>
          <w:sz w:val="24"/>
          <w:szCs w:val="24"/>
        </w:rPr>
        <w:t xml:space="preserve"> (в том числе качество) </w:t>
      </w:r>
      <w:r w:rsidR="00D962E3">
        <w:rPr>
          <w:rFonts w:ascii="Times New Roman" w:hAnsi="Times New Roman" w:cs="Times New Roman"/>
          <w:sz w:val="24"/>
          <w:szCs w:val="24"/>
        </w:rPr>
        <w:t xml:space="preserve">и иные характеристики </w:t>
      </w:r>
      <w:r w:rsidR="00201DC0">
        <w:rPr>
          <w:rFonts w:ascii="Times New Roman" w:hAnsi="Times New Roman" w:cs="Times New Roman"/>
          <w:sz w:val="24"/>
          <w:szCs w:val="24"/>
        </w:rPr>
        <w:t>(в том числе предельны</w:t>
      </w:r>
      <w:r w:rsidR="003F70FB">
        <w:rPr>
          <w:rFonts w:ascii="Times New Roman" w:hAnsi="Times New Roman" w:cs="Times New Roman"/>
          <w:sz w:val="24"/>
          <w:szCs w:val="24"/>
        </w:rPr>
        <w:t>е</w:t>
      </w:r>
      <w:r w:rsidR="00201DC0">
        <w:rPr>
          <w:rFonts w:ascii="Times New Roman" w:hAnsi="Times New Roman" w:cs="Times New Roman"/>
          <w:sz w:val="24"/>
          <w:szCs w:val="24"/>
        </w:rPr>
        <w:t xml:space="preserve"> цены товаров, </w:t>
      </w:r>
      <w:r w:rsidR="00201DC0" w:rsidRPr="000D0A0B">
        <w:rPr>
          <w:rFonts w:ascii="Times New Roman" w:hAnsi="Times New Roman" w:cs="Times New Roman"/>
          <w:sz w:val="24"/>
          <w:szCs w:val="24"/>
        </w:rPr>
        <w:t>работ, услуг</w:t>
      </w:r>
      <w:r w:rsidR="00201DC0">
        <w:rPr>
          <w:rFonts w:ascii="Times New Roman" w:hAnsi="Times New Roman" w:cs="Times New Roman"/>
          <w:sz w:val="24"/>
          <w:szCs w:val="24"/>
        </w:rPr>
        <w:t>)</w:t>
      </w:r>
      <w:r w:rsidR="00D962E3">
        <w:rPr>
          <w:rFonts w:ascii="Times New Roman" w:hAnsi="Times New Roman" w:cs="Times New Roman"/>
          <w:sz w:val="24"/>
          <w:szCs w:val="24"/>
        </w:rPr>
        <w:t xml:space="preserve"> к ним, закупаемых Департаментом государственного заказа Томской облас</w:t>
      </w:r>
      <w:r w:rsidR="00C93DBF">
        <w:rPr>
          <w:rFonts w:ascii="Times New Roman" w:hAnsi="Times New Roman" w:cs="Times New Roman"/>
          <w:sz w:val="24"/>
          <w:szCs w:val="24"/>
        </w:rPr>
        <w:t xml:space="preserve">ти  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D962E3">
        <w:rPr>
          <w:rFonts w:ascii="Times New Roman" w:hAnsi="Times New Roman" w:cs="Times New Roman"/>
          <w:sz w:val="24"/>
          <w:szCs w:val="24"/>
        </w:rPr>
        <w:t>бластным государственным казенным учреждением «Центр государственных закупок Томской области»</w:t>
      </w:r>
    </w:p>
    <w:p w:rsidR="005579CD" w:rsidRDefault="005579CD" w:rsidP="0020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705" w:rsidRPr="009E3A15" w:rsidRDefault="005E70E9" w:rsidP="00772705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93DBF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="00C93DBF" w:rsidRPr="000D0A0B">
        <w:rPr>
          <w:rFonts w:ascii="Times New Roman" w:hAnsi="Times New Roman" w:cs="Times New Roman"/>
          <w:sz w:val="24"/>
          <w:szCs w:val="24"/>
        </w:rPr>
        <w:t>отдельны</w:t>
      </w:r>
      <w:r w:rsidR="00C93DBF">
        <w:rPr>
          <w:rFonts w:ascii="Times New Roman" w:hAnsi="Times New Roman" w:cs="Times New Roman"/>
          <w:sz w:val="24"/>
          <w:szCs w:val="24"/>
        </w:rPr>
        <w:t>х</w:t>
      </w:r>
      <w:r w:rsidR="00C93DBF"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 w:rsidR="00C93DBF">
        <w:rPr>
          <w:rFonts w:ascii="Times New Roman" w:hAnsi="Times New Roman" w:cs="Times New Roman"/>
          <w:sz w:val="24"/>
          <w:szCs w:val="24"/>
        </w:rPr>
        <w:t>ов</w:t>
      </w:r>
      <w:r w:rsidR="00C93DBF"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 w:rsidR="00C93DBF">
        <w:rPr>
          <w:rFonts w:ascii="Times New Roman" w:hAnsi="Times New Roman" w:cs="Times New Roman"/>
          <w:sz w:val="24"/>
          <w:szCs w:val="24"/>
        </w:rPr>
        <w:t xml:space="preserve">, их потребительские свойства (в том числе качество) и иные характеристики (в том числе предельным цены товаров, </w:t>
      </w:r>
      <w:r w:rsidR="00C93DBF" w:rsidRPr="000D0A0B">
        <w:rPr>
          <w:rFonts w:ascii="Times New Roman" w:hAnsi="Times New Roman" w:cs="Times New Roman"/>
          <w:sz w:val="24"/>
          <w:szCs w:val="24"/>
        </w:rPr>
        <w:t>работ, услуг</w:t>
      </w:r>
      <w:r w:rsidR="00C93DBF">
        <w:rPr>
          <w:rFonts w:ascii="Times New Roman" w:hAnsi="Times New Roman" w:cs="Times New Roman"/>
          <w:sz w:val="24"/>
          <w:szCs w:val="24"/>
        </w:rPr>
        <w:t>) к ним, закупаемых Департаментом государст</w:t>
      </w:r>
      <w:r w:rsidR="009E3A15">
        <w:rPr>
          <w:rFonts w:ascii="Times New Roman" w:hAnsi="Times New Roman" w:cs="Times New Roman"/>
          <w:sz w:val="24"/>
          <w:szCs w:val="24"/>
        </w:rPr>
        <w:t>венного заказа Томской области</w:t>
      </w:r>
    </w:p>
    <w:tbl>
      <w:tblPr>
        <w:tblW w:w="1618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"/>
        <w:gridCol w:w="8"/>
        <w:gridCol w:w="701"/>
        <w:gridCol w:w="1269"/>
        <w:gridCol w:w="707"/>
        <w:gridCol w:w="854"/>
        <w:gridCol w:w="71"/>
        <w:gridCol w:w="1475"/>
        <w:gridCol w:w="456"/>
        <w:gridCol w:w="45"/>
        <w:gridCol w:w="12"/>
        <w:gridCol w:w="88"/>
        <w:gridCol w:w="426"/>
        <w:gridCol w:w="41"/>
        <w:gridCol w:w="8"/>
        <w:gridCol w:w="92"/>
        <w:gridCol w:w="322"/>
        <w:gridCol w:w="154"/>
        <w:gridCol w:w="601"/>
        <w:gridCol w:w="73"/>
        <w:gridCol w:w="653"/>
        <w:gridCol w:w="41"/>
        <w:gridCol w:w="689"/>
        <w:gridCol w:w="1533"/>
        <w:gridCol w:w="26"/>
        <w:gridCol w:w="456"/>
        <w:gridCol w:w="87"/>
        <w:gridCol w:w="425"/>
        <w:gridCol w:w="11"/>
        <w:gridCol w:w="456"/>
        <w:gridCol w:w="580"/>
        <w:gridCol w:w="571"/>
        <w:gridCol w:w="572"/>
        <w:gridCol w:w="1490"/>
        <w:gridCol w:w="73"/>
        <w:gridCol w:w="17"/>
        <w:gridCol w:w="687"/>
        <w:gridCol w:w="8"/>
        <w:gridCol w:w="17"/>
      </w:tblGrid>
      <w:tr w:rsidR="00E01B9C" w:rsidRPr="000D0A0B" w:rsidTr="00880A6F"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 w:rsidP="003F70FB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N </w:t>
            </w:r>
          </w:p>
          <w:p w:rsidR="000D0A0B" w:rsidRPr="00AE3114" w:rsidRDefault="000D0A0B" w:rsidP="003F70FB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AE3114">
              <w:rPr>
                <w:rFonts w:ascii="Times New Roman" w:hAnsi="Times New Roman" w:cs="Times New Roman"/>
              </w:rPr>
              <w:t>п</w:t>
            </w:r>
            <w:r w:rsidR="003F70FB">
              <w:rPr>
                <w:rFonts w:ascii="Times New Roman" w:hAnsi="Times New Roman" w:cs="Times New Roman"/>
              </w:rPr>
              <w:t>п</w:t>
            </w:r>
            <w:proofErr w:type="spellEnd"/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3F70FB" w:rsidRDefault="003F70FB" w:rsidP="00AE3114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классификатором продукции по видам экономической деятельности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034-2007 (КПЕС 2002)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51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Томской области </w:t>
            </w:r>
          </w:p>
        </w:tc>
        <w:tc>
          <w:tcPr>
            <w:tcW w:w="70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 w:rsidP="00F764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="00F7640E" w:rsidRPr="003F70FB">
              <w:rPr>
                <w:rFonts w:ascii="Times New Roman" w:hAnsi="Times New Roman" w:cs="Times New Roman"/>
              </w:rPr>
              <w:t>Департаментом государственного заказа Томской области</w:t>
            </w:r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B281D" w:rsidRPr="000D0A0B" w:rsidTr="00880A6F">
        <w:trPr>
          <w:trHeight w:val="1448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3F70FB" w:rsidRDefault="003F70FB" w:rsidP="00393932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</w:t>
            </w:r>
            <w:r w:rsidRPr="009E3A15">
              <w:rPr>
                <w:rFonts w:ascii="Times New Roman" w:hAnsi="Times New Roman" w:cs="Times New Roman"/>
                <w:sz w:val="14"/>
                <w:szCs w:val="14"/>
              </w:rPr>
              <w:t xml:space="preserve">классификатором </w:t>
            </w: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единиц измерения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015-94 (МК 002-97)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772705" w:rsidRDefault="00772705" w:rsidP="001A0322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72705">
              <w:rPr>
                <w:rFonts w:ascii="Times New Roman" w:hAnsi="Times New Roman" w:cs="Times New Roman"/>
                <w:sz w:val="14"/>
                <w:szCs w:val="14"/>
              </w:rPr>
              <w:t>обоснование отклонения значения характеристики от утвержденной приложением N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772705" w:rsidP="007727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функциональное назначение</w:t>
            </w:r>
          </w:p>
        </w:tc>
      </w:tr>
      <w:tr w:rsidR="007C657D" w:rsidRPr="000D0A0B" w:rsidTr="00EB4F6A">
        <w:tc>
          <w:tcPr>
            <w:tcW w:w="16185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0D0A0B" w:rsidRDefault="000D0A0B" w:rsidP="003527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ожением №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 xml:space="preserve"> 2 к </w:t>
            </w:r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определения требований к закупаемым государственными органами Томской области, органом управления Территориальным фондом обязательного </w:t>
            </w:r>
            <w:r w:rsidRPr="000D0A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услуг), утвержденным постановлением Адм</w:t>
            </w:r>
            <w:r w:rsidR="00352731">
              <w:rPr>
                <w:rFonts w:ascii="Times New Roman" w:hAnsi="Times New Roman" w:cs="Times New Roman"/>
                <w:sz w:val="24"/>
                <w:szCs w:val="24"/>
              </w:rPr>
              <w:t>инистрации Томской области от</w:t>
            </w:r>
            <w:proofErr w:type="gramEnd"/>
            <w:r w:rsidR="00352731">
              <w:rPr>
                <w:rFonts w:ascii="Times New Roman" w:hAnsi="Times New Roman" w:cs="Times New Roman"/>
                <w:sz w:val="24"/>
                <w:szCs w:val="24"/>
              </w:rPr>
              <w:t xml:space="preserve"> 30.12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5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 xml:space="preserve"> № 485а</w:t>
            </w:r>
          </w:p>
        </w:tc>
      </w:tr>
      <w:tr w:rsidR="00AB1AE7" w:rsidRPr="008421F9" w:rsidTr="00880A6F">
        <w:trPr>
          <w:trHeight w:val="2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</w:t>
            </w:r>
          </w:p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портативные массой не более 10 кг для автоматической обработки данных ("лэптопы", "ноутбуки", "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сабноутбуки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"). Пояснения по требуемой продукции: ноутбуки, планшетные компьютеры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A266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7F4F52" w:rsidRDefault="009E3A15" w:rsidP="006B0D3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35E" w:rsidRPr="008421F9" w:rsidTr="00880A6F">
        <w:trPr>
          <w:trHeight w:val="519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AE0CC4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ланшетный</w:t>
            </w:r>
            <w:r w:rsidR="009E3A15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компьютер - </w:t>
            </w:r>
            <w:r w:rsidR="00D4033E" w:rsidRPr="009A7903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 w:rsidRPr="009A7903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880A6F">
        <w:trPr>
          <w:trHeight w:val="224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A15" w:rsidRDefault="009E3A15" w:rsidP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AE0CC4" w:rsidP="00530CC4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="009E3A15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оутбук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397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Default="009E3A15" w:rsidP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9E3A15" w:rsidP="007F56B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широкоформатный</w:t>
            </w:r>
            <w:proofErr w:type="gram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не более 18 дюймов, жидкокристаллический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6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10 кг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CF6673" w:rsidTr="00880A6F">
        <w:trPr>
          <w:trHeight w:val="69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880A6F">
        <w:trPr>
          <w:trHeight w:val="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4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 Гб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накопителя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ип жесткого диска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377AD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±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RW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внутренний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07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модуля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Wi-Fi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5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7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12 ч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0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6B0D3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DD76FB" w:rsidTr="00880A6F">
        <w:trPr>
          <w:trHeight w:val="42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ленное программное обеспечение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377A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880A6F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A266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0A5B78" w:rsidP="00B51BA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 w:rsidRPr="009A7903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62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30.02.15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ств дл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A0DBE" w:rsidRPr="008421F9" w:rsidRDefault="001A0DBE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A30" w:rsidRPr="009A7903" w:rsidRDefault="001A0DBE" w:rsidP="007F4F52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1B9C" w:rsidRPr="008421F9" w:rsidTr="00880A6F">
        <w:trPr>
          <w:trHeight w:val="225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4789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рабоч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ая</w:t>
            </w: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станци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я</w:t>
            </w: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вывода -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 w:rsidRPr="009A7903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00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17F" w:rsidRPr="008421F9" w:rsidRDefault="008F717F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9A7903" w:rsidRDefault="008F717F" w:rsidP="0074789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компьютер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персональный настольный</w:t>
            </w:r>
          </w:p>
        </w:tc>
        <w:tc>
          <w:tcPr>
            <w:tcW w:w="15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425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(моно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блок/системный блок и монитор)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2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экрана/монитора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размер монитора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E01B9C" w:rsidP="00AE4D5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AE4D54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иагональ экрана 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>– не более 24</w:t>
            </w:r>
            <w:r w:rsidR="00AE4D54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дюймов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матрица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CF6673" w:rsidTr="00880A6F">
        <w:trPr>
          <w:trHeight w:val="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880A6F">
        <w:trPr>
          <w:trHeight w:val="11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ча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стота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частота процессора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размер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оперативной памяти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0C586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8 Гб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5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накопителя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29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оптический привод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DVD±RW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trHeight w:val="248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тип видеоадаптера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880A6F">
        <w:trPr>
          <w:trHeight w:val="77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31618A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9A7903" w:rsidRDefault="0031618A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9A7903" w:rsidRDefault="0031618A" w:rsidP="006B0D3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DD76FB" w:rsidTr="00880A6F">
        <w:trPr>
          <w:trHeight w:val="42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вленное программное обеспечение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BF2310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880A6F">
        <w:trPr>
          <w:trHeight w:val="18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F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F4F52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 w:rsidRPr="009A7903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95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30.02.16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Устройства ввода/вывода данных,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70C5B" w:rsidRPr="008421F9" w:rsidRDefault="00370C5B" w:rsidP="00572BA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3D2B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AE0CC4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ногофункциональное устройство</w:t>
            </w:r>
            <w:r w:rsidR="00C81EDA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</w:t>
            </w:r>
            <w:r w:rsidR="00370C5B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0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72BA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A2663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9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50782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5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цветной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4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А3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67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72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7F4F5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256DC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40 стр./м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ин / не более 40 стр./мин при черно-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елом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сканировании,  не более 30 стр./мин при цветном сканировании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472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A2663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370C5B" w:rsidRPr="005C4B68" w:rsidRDefault="00134163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proofErr w:type="gramEnd"/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не более 1024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370C5B" w:rsidRPr="005C4B68" w:rsidRDefault="00370C5B" w:rsidP="00256DC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8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C81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C81ED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420FC8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63 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AE0CC4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ногофункциональное устройство</w:t>
            </w:r>
            <w:r w:rsidR="00C81EDA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</w:t>
            </w:r>
            <w:r w:rsidR="00370C5B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8639B9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черно-</w:t>
            </w:r>
            <w:r w:rsidR="0074789A" w:rsidRPr="005C4B6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елом</w:t>
            </w:r>
            <w:r w:rsidR="0074789A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сканировании,  не более 30 стр./мин при цветном сканировании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C81EDA" w:rsidRPr="005C4B68" w:rsidRDefault="00134163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Объем памяти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1024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370C5B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74789A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принтер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370C5B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ED05F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ED05F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дополнительных модулей и интерфейсов (сетевой интерфейс,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дополнительных модулей и интерфейсов (сетевой интерфейс,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C81EDA" w:rsidRPr="005C4B68" w:rsidRDefault="00C81EDA" w:rsidP="00134163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</w:t>
            </w:r>
            <w:r w:rsidR="00134163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512</w:t>
            </w:r>
            <w:r w:rsidR="00134163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29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370C5B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CB55A1">
        <w:trPr>
          <w:trHeight w:val="976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32.20.11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Аппаратура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880A6F">
        <w:trPr>
          <w:trHeight w:val="1165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880A6F">
        <w:trPr>
          <w:trHeight w:val="3569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15 тыс.</w:t>
            </w:r>
          </w:p>
        </w:tc>
        <w:tc>
          <w:tcPr>
            <w:tcW w:w="5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10 тыс.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5 тыс.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2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34.10.22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Автомобили легковые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1201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105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81487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56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лошадиная сила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trHeight w:val="772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1,5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880A6F">
        <w:trPr>
          <w:gridAfter w:val="2"/>
          <w:wAfter w:w="25" w:type="dxa"/>
          <w:trHeight w:val="1260"/>
        </w:trPr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для перевозки 10 человек и более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0193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9E3A15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E0220E">
        <w:trPr>
          <w:gridAfter w:val="2"/>
          <w:wAfter w:w="25" w:type="dxa"/>
          <w:trHeight w:val="914"/>
        </w:trPr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34.10.41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грузовые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0193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9E3A15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E0220E">
        <w:trPr>
          <w:gridAfter w:val="2"/>
          <w:wAfter w:w="25" w:type="dxa"/>
          <w:trHeight w:val="48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металлическим каркасом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0220E" w:rsidRPr="008421F9" w:rsidRDefault="00E0220E" w:rsidP="00D3035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4033E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5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5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0220E" w:rsidRPr="008421F9" w:rsidRDefault="00E0220E" w:rsidP="00AB1AE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(металл) 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4033E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E0220E">
        <w:trPr>
          <w:gridAfter w:val="2"/>
          <w:wAfter w:w="25" w:type="dxa"/>
          <w:trHeight w:val="128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CB55A1">
        <w:trPr>
          <w:gridAfter w:val="2"/>
          <w:wAfter w:w="25" w:type="dxa"/>
          <w:trHeight w:val="13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D3035E" w:rsidRDefault="00E0220E" w:rsidP="00D303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D3035E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5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E0220E">
        <w:trPr>
          <w:gridAfter w:val="2"/>
          <w:wAfter w:w="25" w:type="dxa"/>
          <w:trHeight w:val="18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74789A" w:rsidRDefault="00E0220E" w:rsidP="0074789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E0220E" w:rsidRPr="0074789A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4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CB55A1">
        <w:trPr>
          <w:gridAfter w:val="2"/>
          <w:wAfter w:w="25" w:type="dxa"/>
          <w:trHeight w:val="1557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880A6F">
        <w:trPr>
          <w:gridAfter w:val="2"/>
          <w:wAfter w:w="25" w:type="dxa"/>
          <w:trHeight w:val="174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деревянным каркасом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51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5123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4033E" w:rsidRPr="004B0347" w:rsidRDefault="0075123A" w:rsidP="00DF07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4033E" w:rsidRPr="008421F9" w:rsidRDefault="0075123A" w:rsidP="00751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1B9C" w:rsidRPr="008421F9" w:rsidTr="00880A6F">
        <w:trPr>
          <w:gridAfter w:val="2"/>
          <w:wAfter w:w="25" w:type="dxa"/>
          <w:trHeight w:val="103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E3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880A6F">
        <w:trPr>
          <w:gridAfter w:val="2"/>
          <w:wAfter w:w="25" w:type="dxa"/>
          <w:trHeight w:val="295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393932" w:rsidTr="00880A6F">
        <w:trPr>
          <w:gridAfter w:val="2"/>
          <w:wAfter w:w="25" w:type="dxa"/>
          <w:trHeight w:val="74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1C4546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B63C98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B63C98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505FA1" w:rsidRDefault="004B281D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5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281D" w:rsidRPr="00393932" w:rsidTr="00880A6F">
        <w:trPr>
          <w:gridAfter w:val="2"/>
          <w:wAfter w:w="25" w:type="dxa"/>
          <w:trHeight w:val="165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D20035" w:rsidRDefault="00370C5B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36.12.11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 xml:space="preserve">Мебель </w:t>
            </w:r>
            <w:r w:rsidRPr="00584B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EC27B6" w:rsidRDefault="00370C5B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584B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5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281D" w:rsidRPr="00393932" w:rsidTr="00880A6F">
        <w:trPr>
          <w:gridAfter w:val="2"/>
          <w:wAfter w:w="25" w:type="dxa"/>
          <w:trHeight w:val="1148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D20035" w:rsidRDefault="00370C5B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EC27B6" w:rsidRDefault="00370C5B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75123A" w:rsidP="004D08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5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01B9C" w:rsidRPr="00393932" w:rsidTr="00880A6F">
        <w:trPr>
          <w:gridAfter w:val="1"/>
          <w:wAfter w:w="17" w:type="dxa"/>
          <w:trHeight w:val="51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D20035" w:rsidRDefault="00B04573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11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36.12.12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B0457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01B9C" w:rsidRPr="00393932" w:rsidTr="00880A6F">
        <w:trPr>
          <w:gridAfter w:val="1"/>
          <w:wAfter w:w="17" w:type="dxa"/>
          <w:trHeight w:val="46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Default="00B045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4573" w:rsidRPr="007C657D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4573" w:rsidRPr="007C657D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7C4F" w:rsidRPr="000D0A0B" w:rsidTr="00CB55A1">
        <w:trPr>
          <w:trHeight w:val="113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B0457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965A61" w:rsidRDefault="00327C4F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8F61F9" w:rsidRDefault="00327C4F" w:rsidP="00B045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327C4F" w:rsidRPr="00B04573" w:rsidRDefault="00327C4F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2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33613" w:rsidRDefault="00327C4F" w:rsidP="00B045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327C4F" w:rsidRPr="00E14FEF" w:rsidRDefault="00327C4F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505FA1" w:rsidRDefault="00327C4F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5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EC7" w:rsidRDefault="00492EC7" w:rsidP="00AE3114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92EC7" w:rsidRDefault="00492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E3114" w:rsidRDefault="00AE3114" w:rsidP="00AE3114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72BA2" w:rsidRPr="00C93DBF" w:rsidRDefault="005E70E9" w:rsidP="00AE3114">
      <w:pPr>
        <w:pStyle w:val="ConsPlusNormal"/>
        <w:numPr>
          <w:ilvl w:val="0"/>
          <w:numId w:val="1"/>
        </w:numPr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93DBF" w:rsidRPr="00C93DBF">
        <w:rPr>
          <w:rFonts w:ascii="Times New Roman" w:hAnsi="Times New Roman" w:cs="Times New Roman"/>
          <w:sz w:val="24"/>
          <w:szCs w:val="24"/>
        </w:rPr>
        <w:t xml:space="preserve">еречень отдельных видов товаров, работ, услуг, их потребительские свойства (в том числе качество) и иные характеристики (в том числе предельным цены товаров, работ, услуг) к ним, закупаемых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C93DBF">
        <w:rPr>
          <w:rFonts w:ascii="Times New Roman" w:hAnsi="Times New Roman" w:cs="Times New Roman"/>
          <w:sz w:val="24"/>
          <w:szCs w:val="24"/>
        </w:rPr>
        <w:t>бластным государственным казенным учреждением «Центр государственных закупок Томской области»</w:t>
      </w:r>
    </w:p>
    <w:tbl>
      <w:tblPr>
        <w:tblW w:w="1573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"/>
        <w:gridCol w:w="704"/>
        <w:gridCol w:w="1266"/>
        <w:gridCol w:w="705"/>
        <w:gridCol w:w="853"/>
        <w:gridCol w:w="71"/>
        <w:gridCol w:w="1472"/>
        <w:gridCol w:w="456"/>
        <w:gridCol w:w="45"/>
        <w:gridCol w:w="50"/>
        <w:gridCol w:w="50"/>
        <w:gridCol w:w="426"/>
        <w:gridCol w:w="41"/>
        <w:gridCol w:w="100"/>
        <w:gridCol w:w="322"/>
        <w:gridCol w:w="154"/>
        <w:gridCol w:w="639"/>
        <w:gridCol w:w="35"/>
        <w:gridCol w:w="579"/>
        <w:gridCol w:w="115"/>
        <w:gridCol w:w="692"/>
        <w:gridCol w:w="1530"/>
        <w:gridCol w:w="26"/>
        <w:gridCol w:w="1565"/>
        <w:gridCol w:w="46"/>
        <w:gridCol w:w="1555"/>
        <w:gridCol w:w="1280"/>
        <w:gridCol w:w="142"/>
        <w:gridCol w:w="425"/>
      </w:tblGrid>
      <w:tr w:rsidR="000121CD" w:rsidRPr="000D0A0B" w:rsidTr="009A4B23"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N </w:t>
            </w:r>
          </w:p>
          <w:p w:rsidR="000121CD" w:rsidRPr="00AE3114" w:rsidRDefault="000121CD" w:rsidP="00CB55A1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AE3114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п</w:t>
            </w:r>
            <w:proofErr w:type="spellEnd"/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F70F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классификатором продукции по видам экономической деятельности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034-2007 (КПЕС 2002)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51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Томской области </w:t>
            </w:r>
          </w:p>
        </w:tc>
        <w:tc>
          <w:tcPr>
            <w:tcW w:w="65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Pr="003F70FB">
              <w:rPr>
                <w:rFonts w:ascii="Times New Roman" w:hAnsi="Times New Roman" w:cs="Times New Roman"/>
              </w:rPr>
              <w:t>Департаментом государственного заказа Томской области</w:t>
            </w:r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21CD" w:rsidRPr="000D0A0B" w:rsidTr="009A4B23">
        <w:trPr>
          <w:trHeight w:val="1448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F70F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</w:t>
            </w:r>
            <w:r w:rsidRPr="009E3A15">
              <w:rPr>
                <w:rFonts w:ascii="Times New Roman" w:hAnsi="Times New Roman" w:cs="Times New Roman"/>
                <w:sz w:val="14"/>
                <w:szCs w:val="14"/>
              </w:rPr>
              <w:t xml:space="preserve">классификатором </w:t>
            </w: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единиц измерения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015-94 (МК 002-97)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77270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72705">
              <w:rPr>
                <w:rFonts w:ascii="Times New Roman" w:hAnsi="Times New Roman" w:cs="Times New Roman"/>
                <w:sz w:val="14"/>
                <w:szCs w:val="14"/>
              </w:rPr>
              <w:t>обоснование отклонения значения характеристики от утвержденной приложением N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функциональное назначение</w:t>
            </w:r>
          </w:p>
        </w:tc>
      </w:tr>
      <w:tr w:rsidR="000121CD" w:rsidRPr="000D0A0B" w:rsidTr="009A4B23">
        <w:tc>
          <w:tcPr>
            <w:tcW w:w="1573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0D0A0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ожением №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 xml:space="preserve"> 2 к </w:t>
            </w:r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услуг), утвержденным постановлением Администрации Томской области 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30.12.2015 № 485а</w:t>
            </w:r>
          </w:p>
        </w:tc>
      </w:tr>
      <w:tr w:rsidR="00E30EBD" w:rsidRPr="008421F9" w:rsidTr="009A4B23">
        <w:trPr>
          <w:trHeight w:val="421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</w:t>
            </w:r>
          </w:p>
          <w:p w:rsidR="00E30EBD" w:rsidRPr="008421F9" w:rsidRDefault="00E30EB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портативные массой не более 10 кг для автоматической обработки данных ("лэптопы", "ноутбуки", "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сабноутбуки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"). Пояснения по требуемой продукции: ноутбуки, планшетные компьютеры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7F4F52" w:rsidRDefault="00AE0CC4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 w:rsidR="00E30EB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>ланшетны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  <w:r w:rsidR="00E30EB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компьютер</w:t>
            </w:r>
            <w:r w:rsidR="00E30EB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не закупае</w:t>
            </w:r>
            <w:r w:rsidR="00E30EBD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24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370C5B" w:rsidRDefault="00AE0CC4" w:rsidP="00CB55A1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="000121C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>оутбук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397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широкоформатный</w:t>
            </w:r>
            <w:proofErr w:type="gram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не более 18 дюймов, жидкокристаллический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6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10 кг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CF6673" w:rsidTr="00D839BB">
        <w:trPr>
          <w:trHeight w:val="14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4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накопителя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ип жесткого диска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±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RW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внутренний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3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модуля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Wi-Fi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7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12 ч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0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DD76FB" w:rsidTr="009A4B23">
        <w:trPr>
          <w:trHeight w:val="42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ленное программное обеспечение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A5B78" w:rsidP="00D570A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32 </w:t>
            </w:r>
            <w:r w:rsidR="000121CD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315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30.02.15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ств дл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я автоматической обработки данных: запоминающие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80A6F" w:rsidRDefault="00E63715" w:rsidP="00E6371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рабочая</w:t>
            </w:r>
            <w:r w:rsidR="00E30EB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станци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я</w:t>
            </w:r>
            <w:r w:rsidR="00E30EB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вывода - </w:t>
            </w:r>
            <w:r w:rsidR="00E30EBD" w:rsidRPr="00880A6F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E30EBD" w:rsidRPr="00880A6F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00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E63715" w:rsidP="00E6371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компьютер</w:t>
            </w:r>
            <w:r w:rsidR="000121C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персональны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  <w:r w:rsidR="000121C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настольны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513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(моно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блок/системный блок и монитор)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экрана/монитора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размер монитора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диагональ экрана – не более 24 дюймов,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матрица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CF6673" w:rsidTr="009A4B23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1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ча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стота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частота процессора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размер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оперативной памяти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8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накопителя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оптический привод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DVD±RW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48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тип видеоадаптера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366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DD76FB" w:rsidTr="00D839BB">
        <w:trPr>
          <w:trHeight w:val="36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вленное программное обеспечение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880A6F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8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55 </w:t>
            </w:r>
            <w:r w:rsidR="000121CD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105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30.02.16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5C4B68" w:rsidRDefault="00E63715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многофункциональное устройство</w:t>
            </w:r>
            <w:r w:rsidR="00E30EBD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10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5C4B68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9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цветной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4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А3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6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E63715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E63715">
              <w:rPr>
                <w:rFonts w:ascii="Times New Roman" w:hAnsi="Times New Roman" w:cs="Times New Roman"/>
                <w:sz w:val="16"/>
                <w:szCs w:val="16"/>
              </w:rPr>
              <w:t>черно-белом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сканировании,  не более 30 стр./мин при цветном сканировании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4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</w:t>
            </w:r>
            <w:r w:rsidR="00E642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1024 Мб,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8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420FC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63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E63715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многофункциональное устройство</w:t>
            </w:r>
            <w:r w:rsidR="000121CD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№2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E63715">
              <w:rPr>
                <w:rFonts w:ascii="Times New Roman" w:hAnsi="Times New Roman" w:cs="Times New Roman"/>
                <w:sz w:val="16"/>
                <w:szCs w:val="16"/>
              </w:rPr>
              <w:t>черно-белом</w:t>
            </w:r>
            <w:r w:rsidR="00E63715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сканировании,  не более 30 стр./мин при цветном сканировании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 – не более 1024 Мб,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70C5B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BD2847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принтер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метод печати (струйный/лазерны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 – не более 512 Мб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370C5B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428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32.20.11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Аппаратура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SIM-карт, наличие модулей и интерфейсов (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категории «руководители»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977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252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15 тыс.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10 тыс.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5 тыс.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20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34.10.22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Автомобили легковые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1114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05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6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лошадиная сила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7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1,5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60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для перевозки 10 человек и более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BD284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196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34.10.41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грузовые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A18D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CA18D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717BB8">
        <w:trPr>
          <w:trHeight w:val="320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металлическим каркасом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(металл) 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руководителя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133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13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D3035E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4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739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74789A" w:rsidRDefault="00516B93" w:rsidP="0074789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516B93" w:rsidRPr="0074789A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926CE9" w:rsidRPr="008421F9" w:rsidRDefault="00516B93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74789A" w:rsidRDefault="00516B93" w:rsidP="00516B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26CE9">
        <w:trPr>
          <w:trHeight w:val="1489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316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деревянным каркасом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«заместитель руководителя»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1195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26CE9" w:rsidRPr="004B0347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371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лиственница, сосна,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ель</w:t>
            </w: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возможное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  <w:proofErr w:type="gramEnd"/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926CE9" w:rsidRPr="002F176C" w:rsidRDefault="00926CE9" w:rsidP="00926CE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D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лиственница, сосна, ель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926CE9" w:rsidRPr="002F176C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393932" w:rsidTr="00BA3110">
        <w:trPr>
          <w:trHeight w:val="74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505FA1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926CE9" w:rsidRPr="002F176C" w:rsidRDefault="00926CE9" w:rsidP="00926CE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2F176C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26CE9" w:rsidRPr="00393932" w:rsidTr="00E045E9">
        <w:trPr>
          <w:trHeight w:val="1571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D20035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36.12.11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EC27B6" w:rsidRDefault="00926CE9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393932" w:rsidTr="00717BB8">
        <w:trPr>
          <w:trHeight w:val="56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D20035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36.12.12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 xml:space="preserve">Мебель деревянная для офисов, </w:t>
            </w:r>
            <w:r w:rsidRPr="007C65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административных помещений, учебных заведений, учреждений культуры и т.п.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должности категории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материал (вид древесины)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«заместитель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руководителя»</w:t>
            </w:r>
          </w:p>
        </w:tc>
        <w:tc>
          <w:tcPr>
            <w:tcW w:w="16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B55A1" w:rsidRPr="008421F9" w:rsidRDefault="00CB55A1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bookmarkStart w:id="1" w:name="_GoBack"/>
            <w:bookmarkEnd w:id="1"/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393932" w:rsidTr="00717BB8">
        <w:trPr>
          <w:trHeight w:val="1347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0D0A0B" w:rsidTr="00CB55A1">
        <w:trPr>
          <w:trHeight w:val="113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965A61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F6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CB55A1" w:rsidRPr="00B04573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0121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F6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CB55A1" w:rsidRPr="00B04573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CE9" w:rsidRDefault="00926CE9" w:rsidP="000121CD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121CD" w:rsidRDefault="000121CD" w:rsidP="000121CD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121CD" w:rsidRPr="000D0A0B" w:rsidRDefault="000121CD">
      <w:pPr>
        <w:rPr>
          <w:rFonts w:ascii="Times New Roman" w:hAnsi="Times New Roman" w:cs="Times New Roman"/>
          <w:sz w:val="24"/>
          <w:szCs w:val="24"/>
        </w:rPr>
      </w:pPr>
    </w:p>
    <w:sectPr w:rsidR="000121CD" w:rsidRPr="000D0A0B" w:rsidSect="00BB32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669B"/>
    <w:rsid w:val="0000718A"/>
    <w:rsid w:val="00011D58"/>
    <w:rsid w:val="000121CD"/>
    <w:rsid w:val="000137AF"/>
    <w:rsid w:val="0001712D"/>
    <w:rsid w:val="0002008E"/>
    <w:rsid w:val="00033AD4"/>
    <w:rsid w:val="00040211"/>
    <w:rsid w:val="00041C2F"/>
    <w:rsid w:val="000426FC"/>
    <w:rsid w:val="00043BD8"/>
    <w:rsid w:val="000648AE"/>
    <w:rsid w:val="00067BFA"/>
    <w:rsid w:val="00080B39"/>
    <w:rsid w:val="0009538A"/>
    <w:rsid w:val="00097832"/>
    <w:rsid w:val="000A5B78"/>
    <w:rsid w:val="000C123F"/>
    <w:rsid w:val="000C2857"/>
    <w:rsid w:val="000C3A89"/>
    <w:rsid w:val="000C5868"/>
    <w:rsid w:val="000D0A0B"/>
    <w:rsid w:val="000D0B17"/>
    <w:rsid w:val="000D17C6"/>
    <w:rsid w:val="000D2975"/>
    <w:rsid w:val="000D30E0"/>
    <w:rsid w:val="000E2D85"/>
    <w:rsid w:val="000F1122"/>
    <w:rsid w:val="000F13DA"/>
    <w:rsid w:val="000F466A"/>
    <w:rsid w:val="001010FD"/>
    <w:rsid w:val="00110C71"/>
    <w:rsid w:val="00115284"/>
    <w:rsid w:val="00123130"/>
    <w:rsid w:val="0012588B"/>
    <w:rsid w:val="00134163"/>
    <w:rsid w:val="00135B1C"/>
    <w:rsid w:val="00141BEF"/>
    <w:rsid w:val="00151C3A"/>
    <w:rsid w:val="00170164"/>
    <w:rsid w:val="0017051D"/>
    <w:rsid w:val="001758B6"/>
    <w:rsid w:val="0019452D"/>
    <w:rsid w:val="00194762"/>
    <w:rsid w:val="00197649"/>
    <w:rsid w:val="001978FF"/>
    <w:rsid w:val="00197DFB"/>
    <w:rsid w:val="001A0322"/>
    <w:rsid w:val="001A083E"/>
    <w:rsid w:val="001A0DBE"/>
    <w:rsid w:val="001A60EE"/>
    <w:rsid w:val="001B0D02"/>
    <w:rsid w:val="001B628F"/>
    <w:rsid w:val="001C0A35"/>
    <w:rsid w:val="001C4546"/>
    <w:rsid w:val="001C636E"/>
    <w:rsid w:val="001D3DD8"/>
    <w:rsid w:val="001E2F0E"/>
    <w:rsid w:val="001F0B32"/>
    <w:rsid w:val="001F0C25"/>
    <w:rsid w:val="001F1DF0"/>
    <w:rsid w:val="00201DC0"/>
    <w:rsid w:val="00207669"/>
    <w:rsid w:val="002100A1"/>
    <w:rsid w:val="00231103"/>
    <w:rsid w:val="00247902"/>
    <w:rsid w:val="00256DC8"/>
    <w:rsid w:val="00265954"/>
    <w:rsid w:val="00270AC7"/>
    <w:rsid w:val="0028167D"/>
    <w:rsid w:val="002841A7"/>
    <w:rsid w:val="00284663"/>
    <w:rsid w:val="002907FB"/>
    <w:rsid w:val="002914F8"/>
    <w:rsid w:val="00297328"/>
    <w:rsid w:val="002977B1"/>
    <w:rsid w:val="002B1504"/>
    <w:rsid w:val="002B179F"/>
    <w:rsid w:val="002B3E43"/>
    <w:rsid w:val="002C6883"/>
    <w:rsid w:val="002D1D9F"/>
    <w:rsid w:val="002D40ED"/>
    <w:rsid w:val="002E2F0F"/>
    <w:rsid w:val="002E3C18"/>
    <w:rsid w:val="002E43DF"/>
    <w:rsid w:val="002F176C"/>
    <w:rsid w:val="002F6596"/>
    <w:rsid w:val="00305707"/>
    <w:rsid w:val="0031618A"/>
    <w:rsid w:val="003229AD"/>
    <w:rsid w:val="00327C4F"/>
    <w:rsid w:val="00342AEB"/>
    <w:rsid w:val="003479D6"/>
    <w:rsid w:val="0035125B"/>
    <w:rsid w:val="00352731"/>
    <w:rsid w:val="003660FD"/>
    <w:rsid w:val="00370C5B"/>
    <w:rsid w:val="00372349"/>
    <w:rsid w:val="00377AD2"/>
    <w:rsid w:val="00393884"/>
    <w:rsid w:val="00393932"/>
    <w:rsid w:val="003A5838"/>
    <w:rsid w:val="003B081C"/>
    <w:rsid w:val="003B41DA"/>
    <w:rsid w:val="003D2B7D"/>
    <w:rsid w:val="003F44C8"/>
    <w:rsid w:val="003F70FB"/>
    <w:rsid w:val="00402E77"/>
    <w:rsid w:val="00403538"/>
    <w:rsid w:val="004035C9"/>
    <w:rsid w:val="00407917"/>
    <w:rsid w:val="004111B0"/>
    <w:rsid w:val="00413BD4"/>
    <w:rsid w:val="00420FC8"/>
    <w:rsid w:val="00421E4F"/>
    <w:rsid w:val="00465563"/>
    <w:rsid w:val="0046587D"/>
    <w:rsid w:val="00465D53"/>
    <w:rsid w:val="00480FDE"/>
    <w:rsid w:val="00492EC7"/>
    <w:rsid w:val="00494AED"/>
    <w:rsid w:val="004A22FA"/>
    <w:rsid w:val="004A276C"/>
    <w:rsid w:val="004B0347"/>
    <w:rsid w:val="004B27C8"/>
    <w:rsid w:val="004B281D"/>
    <w:rsid w:val="004C03A2"/>
    <w:rsid w:val="004C236D"/>
    <w:rsid w:val="004C5B4B"/>
    <w:rsid w:val="004D08B2"/>
    <w:rsid w:val="004E0143"/>
    <w:rsid w:val="005011AA"/>
    <w:rsid w:val="00502523"/>
    <w:rsid w:val="00505FA1"/>
    <w:rsid w:val="0050699E"/>
    <w:rsid w:val="0050782C"/>
    <w:rsid w:val="00510C4B"/>
    <w:rsid w:val="00516B93"/>
    <w:rsid w:val="00521192"/>
    <w:rsid w:val="00524C4C"/>
    <w:rsid w:val="00530CC4"/>
    <w:rsid w:val="00546103"/>
    <w:rsid w:val="00550B12"/>
    <w:rsid w:val="0055707D"/>
    <w:rsid w:val="005579CD"/>
    <w:rsid w:val="00561C88"/>
    <w:rsid w:val="005623E1"/>
    <w:rsid w:val="00567D93"/>
    <w:rsid w:val="005726CD"/>
    <w:rsid w:val="00572BA2"/>
    <w:rsid w:val="00573284"/>
    <w:rsid w:val="00575480"/>
    <w:rsid w:val="005805DB"/>
    <w:rsid w:val="00583B96"/>
    <w:rsid w:val="00584BB1"/>
    <w:rsid w:val="00592160"/>
    <w:rsid w:val="005942FF"/>
    <w:rsid w:val="005A0904"/>
    <w:rsid w:val="005A7944"/>
    <w:rsid w:val="005B4083"/>
    <w:rsid w:val="005C4B68"/>
    <w:rsid w:val="005C5EEF"/>
    <w:rsid w:val="005C6958"/>
    <w:rsid w:val="005C7640"/>
    <w:rsid w:val="005D2358"/>
    <w:rsid w:val="005E43FB"/>
    <w:rsid w:val="005E70E9"/>
    <w:rsid w:val="005E7ED9"/>
    <w:rsid w:val="005F2450"/>
    <w:rsid w:val="00603C14"/>
    <w:rsid w:val="00623A64"/>
    <w:rsid w:val="00641DAD"/>
    <w:rsid w:val="00643572"/>
    <w:rsid w:val="006445E4"/>
    <w:rsid w:val="006449BB"/>
    <w:rsid w:val="006504D7"/>
    <w:rsid w:val="00654082"/>
    <w:rsid w:val="00657FBB"/>
    <w:rsid w:val="0066155A"/>
    <w:rsid w:val="00661E1A"/>
    <w:rsid w:val="006740BD"/>
    <w:rsid w:val="00677F9C"/>
    <w:rsid w:val="00692053"/>
    <w:rsid w:val="00692BF1"/>
    <w:rsid w:val="0069677E"/>
    <w:rsid w:val="00696D0A"/>
    <w:rsid w:val="006971C0"/>
    <w:rsid w:val="006B0D34"/>
    <w:rsid w:val="006B4C7D"/>
    <w:rsid w:val="006B5180"/>
    <w:rsid w:val="006B6B4D"/>
    <w:rsid w:val="006B7163"/>
    <w:rsid w:val="006B77E7"/>
    <w:rsid w:val="006E05B4"/>
    <w:rsid w:val="006E7246"/>
    <w:rsid w:val="006E7DF9"/>
    <w:rsid w:val="006F559B"/>
    <w:rsid w:val="0070193C"/>
    <w:rsid w:val="00704B59"/>
    <w:rsid w:val="00704D8B"/>
    <w:rsid w:val="007062E0"/>
    <w:rsid w:val="007063D4"/>
    <w:rsid w:val="00707180"/>
    <w:rsid w:val="00707894"/>
    <w:rsid w:val="00710068"/>
    <w:rsid w:val="00717BB8"/>
    <w:rsid w:val="007238D2"/>
    <w:rsid w:val="00723F39"/>
    <w:rsid w:val="007367F6"/>
    <w:rsid w:val="00746167"/>
    <w:rsid w:val="0074789A"/>
    <w:rsid w:val="00750C55"/>
    <w:rsid w:val="0075123A"/>
    <w:rsid w:val="007556D3"/>
    <w:rsid w:val="007571E6"/>
    <w:rsid w:val="00761C1B"/>
    <w:rsid w:val="00764CAD"/>
    <w:rsid w:val="00772705"/>
    <w:rsid w:val="007A377A"/>
    <w:rsid w:val="007A7CAA"/>
    <w:rsid w:val="007B2F5A"/>
    <w:rsid w:val="007B7CAA"/>
    <w:rsid w:val="007C657D"/>
    <w:rsid w:val="007D1C3A"/>
    <w:rsid w:val="007D59CB"/>
    <w:rsid w:val="007E388A"/>
    <w:rsid w:val="007F2C7E"/>
    <w:rsid w:val="007F4F52"/>
    <w:rsid w:val="007F56BB"/>
    <w:rsid w:val="007F6225"/>
    <w:rsid w:val="008043A9"/>
    <w:rsid w:val="0080711D"/>
    <w:rsid w:val="00810A20"/>
    <w:rsid w:val="00814877"/>
    <w:rsid w:val="00817652"/>
    <w:rsid w:val="0082444E"/>
    <w:rsid w:val="00824D41"/>
    <w:rsid w:val="00824F14"/>
    <w:rsid w:val="008372CE"/>
    <w:rsid w:val="008421F9"/>
    <w:rsid w:val="00845410"/>
    <w:rsid w:val="008469F9"/>
    <w:rsid w:val="00847B0E"/>
    <w:rsid w:val="00852846"/>
    <w:rsid w:val="0086166B"/>
    <w:rsid w:val="008639B9"/>
    <w:rsid w:val="00870F84"/>
    <w:rsid w:val="00877FD8"/>
    <w:rsid w:val="00880A6F"/>
    <w:rsid w:val="008A7C6C"/>
    <w:rsid w:val="008B0311"/>
    <w:rsid w:val="008C1302"/>
    <w:rsid w:val="008C2F4C"/>
    <w:rsid w:val="008E722A"/>
    <w:rsid w:val="008F3836"/>
    <w:rsid w:val="008F61F9"/>
    <w:rsid w:val="008F717F"/>
    <w:rsid w:val="008F7A48"/>
    <w:rsid w:val="009021F8"/>
    <w:rsid w:val="00902935"/>
    <w:rsid w:val="00904C25"/>
    <w:rsid w:val="009060AF"/>
    <w:rsid w:val="009103A8"/>
    <w:rsid w:val="00912279"/>
    <w:rsid w:val="00913331"/>
    <w:rsid w:val="00914D28"/>
    <w:rsid w:val="00926CE9"/>
    <w:rsid w:val="00932703"/>
    <w:rsid w:val="00932901"/>
    <w:rsid w:val="00935372"/>
    <w:rsid w:val="00937771"/>
    <w:rsid w:val="009407AA"/>
    <w:rsid w:val="009407B7"/>
    <w:rsid w:val="00945A30"/>
    <w:rsid w:val="0095513F"/>
    <w:rsid w:val="00957BB1"/>
    <w:rsid w:val="00962A0C"/>
    <w:rsid w:val="00965A61"/>
    <w:rsid w:val="0097353B"/>
    <w:rsid w:val="00994836"/>
    <w:rsid w:val="009A4B23"/>
    <w:rsid w:val="009A7903"/>
    <w:rsid w:val="009B3757"/>
    <w:rsid w:val="009B3D80"/>
    <w:rsid w:val="009D35B0"/>
    <w:rsid w:val="009E3A15"/>
    <w:rsid w:val="009E48D3"/>
    <w:rsid w:val="009E5981"/>
    <w:rsid w:val="009E678C"/>
    <w:rsid w:val="00A014D4"/>
    <w:rsid w:val="00A030E3"/>
    <w:rsid w:val="00A06E73"/>
    <w:rsid w:val="00A11EDF"/>
    <w:rsid w:val="00A1288B"/>
    <w:rsid w:val="00A17DF3"/>
    <w:rsid w:val="00A247D0"/>
    <w:rsid w:val="00A26631"/>
    <w:rsid w:val="00A275AE"/>
    <w:rsid w:val="00A352CA"/>
    <w:rsid w:val="00A46B44"/>
    <w:rsid w:val="00A509BF"/>
    <w:rsid w:val="00A5119F"/>
    <w:rsid w:val="00A513DD"/>
    <w:rsid w:val="00A53E13"/>
    <w:rsid w:val="00A5489A"/>
    <w:rsid w:val="00A7100F"/>
    <w:rsid w:val="00A71638"/>
    <w:rsid w:val="00A73772"/>
    <w:rsid w:val="00A8326C"/>
    <w:rsid w:val="00A860DA"/>
    <w:rsid w:val="00A97959"/>
    <w:rsid w:val="00AB1AE7"/>
    <w:rsid w:val="00AB56D7"/>
    <w:rsid w:val="00AC21DB"/>
    <w:rsid w:val="00AC27ED"/>
    <w:rsid w:val="00AD4AC6"/>
    <w:rsid w:val="00AE0CC4"/>
    <w:rsid w:val="00AE3114"/>
    <w:rsid w:val="00AE4D54"/>
    <w:rsid w:val="00AF37BF"/>
    <w:rsid w:val="00AF49D8"/>
    <w:rsid w:val="00B04573"/>
    <w:rsid w:val="00B04D23"/>
    <w:rsid w:val="00B068E1"/>
    <w:rsid w:val="00B077EC"/>
    <w:rsid w:val="00B27C59"/>
    <w:rsid w:val="00B31B19"/>
    <w:rsid w:val="00B31CB6"/>
    <w:rsid w:val="00B323F0"/>
    <w:rsid w:val="00B34008"/>
    <w:rsid w:val="00B41F81"/>
    <w:rsid w:val="00B42F2A"/>
    <w:rsid w:val="00B4588D"/>
    <w:rsid w:val="00B51BAF"/>
    <w:rsid w:val="00B555E1"/>
    <w:rsid w:val="00B60469"/>
    <w:rsid w:val="00B60B45"/>
    <w:rsid w:val="00B63C98"/>
    <w:rsid w:val="00B662D6"/>
    <w:rsid w:val="00B67C4B"/>
    <w:rsid w:val="00B73E8E"/>
    <w:rsid w:val="00BA1DD1"/>
    <w:rsid w:val="00BA3110"/>
    <w:rsid w:val="00BA3D64"/>
    <w:rsid w:val="00BB326D"/>
    <w:rsid w:val="00BC48F4"/>
    <w:rsid w:val="00BD2847"/>
    <w:rsid w:val="00BE540E"/>
    <w:rsid w:val="00BF2310"/>
    <w:rsid w:val="00C02FA5"/>
    <w:rsid w:val="00C0421E"/>
    <w:rsid w:val="00C12361"/>
    <w:rsid w:val="00C12F2C"/>
    <w:rsid w:val="00C160F9"/>
    <w:rsid w:val="00C1752E"/>
    <w:rsid w:val="00C20A5E"/>
    <w:rsid w:val="00C24B7D"/>
    <w:rsid w:val="00C36B6E"/>
    <w:rsid w:val="00C45FF1"/>
    <w:rsid w:val="00C7184F"/>
    <w:rsid w:val="00C81EDA"/>
    <w:rsid w:val="00C93DBF"/>
    <w:rsid w:val="00C95E0B"/>
    <w:rsid w:val="00CA18D7"/>
    <w:rsid w:val="00CA48DE"/>
    <w:rsid w:val="00CB1E2C"/>
    <w:rsid w:val="00CB55A1"/>
    <w:rsid w:val="00CC0D4B"/>
    <w:rsid w:val="00CC147C"/>
    <w:rsid w:val="00CC224C"/>
    <w:rsid w:val="00CE369B"/>
    <w:rsid w:val="00CE3920"/>
    <w:rsid w:val="00CF09BA"/>
    <w:rsid w:val="00CF2AB9"/>
    <w:rsid w:val="00CF560A"/>
    <w:rsid w:val="00CF6212"/>
    <w:rsid w:val="00CF6673"/>
    <w:rsid w:val="00D00D60"/>
    <w:rsid w:val="00D00D99"/>
    <w:rsid w:val="00D076B5"/>
    <w:rsid w:val="00D137A9"/>
    <w:rsid w:val="00D20035"/>
    <w:rsid w:val="00D236E7"/>
    <w:rsid w:val="00D23950"/>
    <w:rsid w:val="00D23FC1"/>
    <w:rsid w:val="00D3035E"/>
    <w:rsid w:val="00D4033E"/>
    <w:rsid w:val="00D45370"/>
    <w:rsid w:val="00D45E7F"/>
    <w:rsid w:val="00D570A7"/>
    <w:rsid w:val="00D714B6"/>
    <w:rsid w:val="00D828BD"/>
    <w:rsid w:val="00D839BB"/>
    <w:rsid w:val="00D8456F"/>
    <w:rsid w:val="00D85B66"/>
    <w:rsid w:val="00D918C3"/>
    <w:rsid w:val="00D962E3"/>
    <w:rsid w:val="00D97691"/>
    <w:rsid w:val="00DA082D"/>
    <w:rsid w:val="00DA0895"/>
    <w:rsid w:val="00DA1210"/>
    <w:rsid w:val="00DA1A32"/>
    <w:rsid w:val="00DB11C9"/>
    <w:rsid w:val="00DB2937"/>
    <w:rsid w:val="00DB34B4"/>
    <w:rsid w:val="00DB4F89"/>
    <w:rsid w:val="00DB6D1C"/>
    <w:rsid w:val="00DC5BD9"/>
    <w:rsid w:val="00DD0572"/>
    <w:rsid w:val="00DD3E93"/>
    <w:rsid w:val="00DD76FB"/>
    <w:rsid w:val="00DE312A"/>
    <w:rsid w:val="00DE5513"/>
    <w:rsid w:val="00DF0759"/>
    <w:rsid w:val="00DF2E17"/>
    <w:rsid w:val="00DF5BE3"/>
    <w:rsid w:val="00E01B9C"/>
    <w:rsid w:val="00E0220E"/>
    <w:rsid w:val="00E0326F"/>
    <w:rsid w:val="00E045E9"/>
    <w:rsid w:val="00E10B8F"/>
    <w:rsid w:val="00E11529"/>
    <w:rsid w:val="00E14FEF"/>
    <w:rsid w:val="00E15DFB"/>
    <w:rsid w:val="00E206D6"/>
    <w:rsid w:val="00E22F18"/>
    <w:rsid w:val="00E25C34"/>
    <w:rsid w:val="00E30EBD"/>
    <w:rsid w:val="00E32EC1"/>
    <w:rsid w:val="00E33613"/>
    <w:rsid w:val="00E60190"/>
    <w:rsid w:val="00E63715"/>
    <w:rsid w:val="00E6422B"/>
    <w:rsid w:val="00E64344"/>
    <w:rsid w:val="00E6766E"/>
    <w:rsid w:val="00E71220"/>
    <w:rsid w:val="00E739AC"/>
    <w:rsid w:val="00E762D9"/>
    <w:rsid w:val="00E91DCA"/>
    <w:rsid w:val="00EA0535"/>
    <w:rsid w:val="00EA46CE"/>
    <w:rsid w:val="00EB18CC"/>
    <w:rsid w:val="00EB301B"/>
    <w:rsid w:val="00EB4857"/>
    <w:rsid w:val="00EB4F6A"/>
    <w:rsid w:val="00EB74AA"/>
    <w:rsid w:val="00EC27B6"/>
    <w:rsid w:val="00EC2AB4"/>
    <w:rsid w:val="00EC2F1B"/>
    <w:rsid w:val="00ED05F7"/>
    <w:rsid w:val="00ED19AA"/>
    <w:rsid w:val="00ED2AC8"/>
    <w:rsid w:val="00EE0370"/>
    <w:rsid w:val="00EE4C98"/>
    <w:rsid w:val="00EF0ED2"/>
    <w:rsid w:val="00F005B2"/>
    <w:rsid w:val="00F13A28"/>
    <w:rsid w:val="00F2196E"/>
    <w:rsid w:val="00F26C2C"/>
    <w:rsid w:val="00F31B34"/>
    <w:rsid w:val="00F32350"/>
    <w:rsid w:val="00F434FB"/>
    <w:rsid w:val="00F50582"/>
    <w:rsid w:val="00F55AA6"/>
    <w:rsid w:val="00F61E2C"/>
    <w:rsid w:val="00F6784F"/>
    <w:rsid w:val="00F72683"/>
    <w:rsid w:val="00F763D0"/>
    <w:rsid w:val="00F7640E"/>
    <w:rsid w:val="00F92D7C"/>
    <w:rsid w:val="00F97CE7"/>
    <w:rsid w:val="00FA7487"/>
    <w:rsid w:val="00FA776B"/>
    <w:rsid w:val="00FB11AA"/>
    <w:rsid w:val="00FC2E09"/>
    <w:rsid w:val="00FC7EC3"/>
    <w:rsid w:val="00FE25AF"/>
    <w:rsid w:val="00FE3A23"/>
    <w:rsid w:val="00FE3B55"/>
    <w:rsid w:val="00FF1EC2"/>
    <w:rsid w:val="00FF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8AC5D-69C5-4A6A-8A87-629DEFF5A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19</Pages>
  <Words>4617</Words>
  <Characters>26323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Евдокимова Елена Васильевна</dc:creator>
  <cp:lastModifiedBy>Брункина Екатерина Вячеславовна</cp:lastModifiedBy>
  <cp:revision>70</cp:revision>
  <cp:lastPrinted>2016-03-18T12:35:00Z</cp:lastPrinted>
  <dcterms:created xsi:type="dcterms:W3CDTF">2016-03-17T08:08:00Z</dcterms:created>
  <dcterms:modified xsi:type="dcterms:W3CDTF">2016-03-18T13:03:00Z</dcterms:modified>
</cp:coreProperties>
</file>