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172774" w:rsidRPr="00773488" w:rsidRDefault="00172774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6C9F" w:rsidRPr="00801C82" w:rsidRDefault="004746BF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__</w:t>
      </w:r>
      <w:r w:rsidR="00E668C8">
        <w:rPr>
          <w:bCs/>
        </w:rPr>
        <w:t>.</w:t>
      </w:r>
      <w:r>
        <w:rPr>
          <w:bCs/>
        </w:rPr>
        <w:t>__</w:t>
      </w:r>
      <w:r w:rsidR="003713F2">
        <w:rPr>
          <w:bCs/>
        </w:rPr>
        <w:t>.</w:t>
      </w:r>
      <w:r w:rsidR="00C56C9F" w:rsidRPr="00601341">
        <w:rPr>
          <w:bCs/>
        </w:rPr>
        <w:t>201</w:t>
      </w:r>
      <w:r w:rsidR="00E668C8">
        <w:rPr>
          <w:bCs/>
        </w:rPr>
        <w:t>7</w:t>
      </w:r>
      <w:r w:rsidR="00C56C9F" w:rsidRPr="00601341">
        <w:rPr>
          <w:bCs/>
        </w:rPr>
        <w:t xml:space="preserve">                              </w:t>
      </w:r>
      <w:r w:rsidR="00E668C8">
        <w:rPr>
          <w:bCs/>
        </w:rPr>
        <w:t xml:space="preserve">  </w:t>
      </w:r>
      <w:r w:rsidR="00C56C9F" w:rsidRPr="00601341">
        <w:rPr>
          <w:bCs/>
        </w:rPr>
        <w:t xml:space="preserve">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913779">
        <w:rPr>
          <w:bCs/>
        </w:rPr>
        <w:t xml:space="preserve">     </w:t>
      </w:r>
      <w:r w:rsidR="00C56C9F" w:rsidRPr="00913779">
        <w:rPr>
          <w:bCs/>
        </w:rPr>
        <w:t xml:space="preserve">№ </w:t>
      </w:r>
      <w:r w:rsidR="00801C82" w:rsidRPr="00913779">
        <w:rPr>
          <w:bCs/>
        </w:rPr>
        <w:t>-</w:t>
      </w:r>
      <w:proofErr w:type="gramStart"/>
      <w:r w:rsidR="00801C82" w:rsidRPr="00913779">
        <w:rPr>
          <w:bCs/>
        </w:rPr>
        <w:t>п</w:t>
      </w:r>
      <w:proofErr w:type="gramEnd"/>
    </w:p>
    <w:p w:rsidR="00784CB0" w:rsidRDefault="00784CB0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EB1953" w:rsidRDefault="00EB1953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1C6459" w:rsidRPr="006E2517" w:rsidRDefault="00794C61" w:rsidP="00192F2C">
      <w:pPr>
        <w:keepNext/>
        <w:keepLines/>
        <w:ind w:firstLine="540"/>
        <w:jc w:val="center"/>
        <w:rPr>
          <w:bCs/>
          <w:sz w:val="26"/>
          <w:szCs w:val="26"/>
        </w:rPr>
      </w:pPr>
      <w:r w:rsidRPr="006E2517">
        <w:rPr>
          <w:bCs/>
          <w:sz w:val="26"/>
          <w:szCs w:val="26"/>
        </w:rPr>
        <w:t>О</w:t>
      </w:r>
      <w:r w:rsidR="00016CDA" w:rsidRPr="006E2517">
        <w:rPr>
          <w:bCs/>
          <w:sz w:val="26"/>
          <w:szCs w:val="26"/>
        </w:rPr>
        <w:t xml:space="preserve"> </w:t>
      </w:r>
      <w:r w:rsidR="001C6459" w:rsidRPr="006E2517">
        <w:rPr>
          <w:bCs/>
          <w:sz w:val="26"/>
          <w:szCs w:val="26"/>
        </w:rPr>
        <w:t xml:space="preserve">признании </w:t>
      </w:r>
      <w:proofErr w:type="gramStart"/>
      <w:r w:rsidR="001C6459" w:rsidRPr="006E2517">
        <w:rPr>
          <w:bCs/>
          <w:sz w:val="26"/>
          <w:szCs w:val="26"/>
        </w:rPr>
        <w:t>утратившими</w:t>
      </w:r>
      <w:proofErr w:type="gramEnd"/>
      <w:r w:rsidR="001C6459" w:rsidRPr="006E2517">
        <w:rPr>
          <w:bCs/>
          <w:sz w:val="26"/>
          <w:szCs w:val="26"/>
        </w:rPr>
        <w:t xml:space="preserve"> силу </w:t>
      </w:r>
      <w:r w:rsidR="00E668C8">
        <w:rPr>
          <w:bCs/>
          <w:sz w:val="26"/>
          <w:szCs w:val="26"/>
        </w:rPr>
        <w:t xml:space="preserve">отдельных </w:t>
      </w:r>
      <w:r w:rsidR="001C6459" w:rsidRPr="006E2517">
        <w:rPr>
          <w:bCs/>
          <w:sz w:val="26"/>
          <w:szCs w:val="26"/>
        </w:rPr>
        <w:t>приказ</w:t>
      </w:r>
      <w:r w:rsidR="009C625E" w:rsidRPr="006E2517">
        <w:rPr>
          <w:bCs/>
          <w:sz w:val="26"/>
          <w:szCs w:val="26"/>
        </w:rPr>
        <w:t xml:space="preserve">ов </w:t>
      </w:r>
      <w:r w:rsidR="00E668C8">
        <w:rPr>
          <w:bCs/>
          <w:sz w:val="26"/>
          <w:szCs w:val="26"/>
        </w:rPr>
        <w:t xml:space="preserve">и </w:t>
      </w:r>
      <w:r w:rsidR="00192F2C">
        <w:rPr>
          <w:bCs/>
          <w:sz w:val="26"/>
          <w:szCs w:val="26"/>
        </w:rPr>
        <w:t>отдельн</w:t>
      </w:r>
      <w:r w:rsidR="00E668C8">
        <w:rPr>
          <w:bCs/>
          <w:sz w:val="26"/>
          <w:szCs w:val="26"/>
        </w:rPr>
        <w:t>ого</w:t>
      </w:r>
      <w:r w:rsidR="00192F2C">
        <w:rPr>
          <w:bCs/>
          <w:sz w:val="26"/>
          <w:szCs w:val="26"/>
        </w:rPr>
        <w:t xml:space="preserve"> положени</w:t>
      </w:r>
      <w:r w:rsidR="00E668C8">
        <w:rPr>
          <w:bCs/>
          <w:sz w:val="26"/>
          <w:szCs w:val="26"/>
        </w:rPr>
        <w:t>я приказа</w:t>
      </w:r>
      <w:r w:rsidR="00192F2C">
        <w:rPr>
          <w:bCs/>
          <w:sz w:val="26"/>
          <w:szCs w:val="26"/>
        </w:rPr>
        <w:t xml:space="preserve"> </w:t>
      </w:r>
      <w:r w:rsidR="009C625E" w:rsidRPr="006E2517">
        <w:rPr>
          <w:bCs/>
          <w:sz w:val="26"/>
          <w:szCs w:val="26"/>
        </w:rPr>
        <w:t>Департамента государственного заказа Томской области</w:t>
      </w:r>
    </w:p>
    <w:p w:rsidR="004B0EAD" w:rsidRDefault="004B0EAD" w:rsidP="00794C61">
      <w:pPr>
        <w:keepNext/>
        <w:keepLines/>
        <w:ind w:firstLine="540"/>
        <w:jc w:val="center"/>
        <w:rPr>
          <w:b/>
        </w:rPr>
      </w:pPr>
    </w:p>
    <w:p w:rsidR="00EB1953" w:rsidRPr="00874B28" w:rsidRDefault="00EB1953" w:rsidP="00794C61">
      <w:pPr>
        <w:keepNext/>
        <w:keepLines/>
        <w:ind w:firstLine="540"/>
        <w:jc w:val="center"/>
        <w:rPr>
          <w:b/>
        </w:rPr>
      </w:pPr>
    </w:p>
    <w:p w:rsidR="00FC0F1B" w:rsidRPr="009C625E" w:rsidRDefault="00EB1953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C56C9F" w:rsidRPr="009C625E" w:rsidRDefault="00C56C9F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ПРИКАЗЫВАЮ:</w:t>
      </w:r>
    </w:p>
    <w:p w:rsidR="00F768CD" w:rsidRPr="009C625E" w:rsidRDefault="00576FE4" w:rsidP="00576FE4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 xml:space="preserve">1. </w:t>
      </w:r>
      <w:r w:rsidR="00023C01" w:rsidRPr="009C625E">
        <w:rPr>
          <w:sz w:val="26"/>
          <w:szCs w:val="26"/>
        </w:rPr>
        <w:t>Признать утратившим</w:t>
      </w:r>
      <w:r w:rsidR="00483762" w:rsidRPr="009C625E">
        <w:rPr>
          <w:sz w:val="26"/>
          <w:szCs w:val="26"/>
        </w:rPr>
        <w:t>и</w:t>
      </w:r>
      <w:r w:rsidR="00023C01" w:rsidRPr="009C625E">
        <w:rPr>
          <w:sz w:val="26"/>
          <w:szCs w:val="26"/>
        </w:rPr>
        <w:t xml:space="preserve"> силу</w:t>
      </w:r>
      <w:r w:rsidR="00F768CD" w:rsidRPr="009C625E">
        <w:rPr>
          <w:sz w:val="26"/>
          <w:szCs w:val="26"/>
        </w:rPr>
        <w:t>:</w:t>
      </w:r>
      <w:bookmarkStart w:id="1" w:name="_GoBack"/>
      <w:bookmarkEnd w:id="1"/>
    </w:p>
    <w:p w:rsidR="00B90BF1" w:rsidRPr="009C625E" w:rsidRDefault="00B90BF1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 Департамента государственного заказа Томской области от 3 августа 2015 года № 22-п «Об утверждении государственного контракта на оказание услуг по обязательному страхованию гражданской ответственности владельцев транспортных средств (ОСАГО)» (Официальный интернет-портал «Электронная Администрация Томской области» http://tomsk.gov.ru, 4 августа 2015 года);</w:t>
      </w:r>
    </w:p>
    <w:p w:rsidR="00B90BF1" w:rsidRPr="009C625E" w:rsidRDefault="00576FE4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 Департамента государственного заказа Томской области от 26 октября 2015 года № 29-п «О внесении изменений в отдельные приказы Департамента государственного заказа Томской области» (Официальный интернет-портал «Электронная Администрация Томской области» http://tomsk.gov.ru, 28 октября 2015 года);</w:t>
      </w:r>
    </w:p>
    <w:p w:rsidR="00F741B7" w:rsidRPr="009C625E" w:rsidRDefault="007246B2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 Департамента государственного заказа Томской области от 15 декабря 2015 года № 33-п «О внесении изменений в отдельные приказы Департамента государственного заказа Томской области» (Официальный интернет-портал «Электронная Администрация Томской области» http://tomsk.gov.ru, 19 декабря 201</w:t>
      </w:r>
      <w:r w:rsidR="00576FE4" w:rsidRPr="009C625E">
        <w:rPr>
          <w:sz w:val="26"/>
          <w:szCs w:val="26"/>
        </w:rPr>
        <w:t>5</w:t>
      </w:r>
      <w:r w:rsidRPr="009C625E">
        <w:rPr>
          <w:sz w:val="26"/>
          <w:szCs w:val="26"/>
        </w:rPr>
        <w:t xml:space="preserve"> года);</w:t>
      </w:r>
    </w:p>
    <w:p w:rsidR="00F741B7" w:rsidRDefault="00F741B7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пункт 1 приказа Департамента государственного заказа Томской области от 8 декабря 2016 года № 25-п «О внесении изменений в отдельные приказы Департамента государственного заказа Томской области» (Официальный интернет-портал «Электронная Администрация Томской области» http://tomsk.gov.ru, 8 декабря</w:t>
      </w:r>
      <w:r w:rsidR="00576FE4" w:rsidRPr="009C625E">
        <w:rPr>
          <w:sz w:val="26"/>
          <w:szCs w:val="26"/>
        </w:rPr>
        <w:t xml:space="preserve"> 2016 года).</w:t>
      </w:r>
    </w:p>
    <w:p w:rsidR="00C56C9F" w:rsidRPr="00874B2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C56C9F" w:rsidRPr="00773488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874B28">
        <w:rPr>
          <w:sz w:val="26"/>
          <w:szCs w:val="26"/>
        </w:rPr>
        <w:t xml:space="preserve">Начальник департамента                        </w:t>
      </w:r>
      <w:r w:rsidR="00384285" w:rsidRPr="00874B28">
        <w:rPr>
          <w:sz w:val="26"/>
          <w:szCs w:val="26"/>
        </w:rPr>
        <w:t xml:space="preserve">  </w:t>
      </w:r>
      <w:r w:rsidR="00172774">
        <w:rPr>
          <w:sz w:val="26"/>
          <w:szCs w:val="26"/>
        </w:rPr>
        <w:t xml:space="preserve">  </w:t>
      </w:r>
      <w:r w:rsidRPr="00874B28">
        <w:rPr>
          <w:sz w:val="26"/>
          <w:szCs w:val="26"/>
        </w:rPr>
        <w:t xml:space="preserve">                                     </w:t>
      </w:r>
      <w:r w:rsidR="009732AA" w:rsidRPr="00874B28">
        <w:rPr>
          <w:sz w:val="26"/>
          <w:szCs w:val="26"/>
        </w:rPr>
        <w:t xml:space="preserve">   </w:t>
      </w:r>
      <w:r w:rsidRPr="00874B28">
        <w:rPr>
          <w:sz w:val="26"/>
          <w:szCs w:val="26"/>
        </w:rPr>
        <w:t>М.В.</w:t>
      </w:r>
      <w:r w:rsidR="009732AA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Пономаренко</w:t>
      </w:r>
    </w:p>
    <w:sectPr w:rsidR="00C56C9F" w:rsidRPr="00773488" w:rsidSect="0017277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2D6" w:rsidRDefault="00AC02D6" w:rsidP="006845C5">
      <w:r>
        <w:separator/>
      </w:r>
    </w:p>
  </w:endnote>
  <w:endnote w:type="continuationSeparator" w:id="0">
    <w:p w:rsidR="00AC02D6" w:rsidRDefault="00AC02D6" w:rsidP="006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2D6" w:rsidRDefault="00AC02D6" w:rsidP="006845C5">
      <w:r>
        <w:separator/>
      </w:r>
    </w:p>
  </w:footnote>
  <w:footnote w:type="continuationSeparator" w:id="0">
    <w:p w:rsidR="00AC02D6" w:rsidRDefault="00AC02D6" w:rsidP="0068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833119"/>
      <w:docPartObj>
        <w:docPartGallery w:val="Page Numbers (Top of Page)"/>
        <w:docPartUnique/>
      </w:docPartObj>
    </w:sdtPr>
    <w:sdtEndPr/>
    <w:sdtContent>
      <w:p w:rsidR="006845C5" w:rsidRDefault="006845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625E">
          <w:rPr>
            <w:noProof/>
          </w:rPr>
          <w:t>2</w:t>
        </w:r>
        <w:r>
          <w:fldChar w:fldCharType="end"/>
        </w:r>
      </w:p>
    </w:sdtContent>
  </w:sdt>
  <w:p w:rsidR="006845C5" w:rsidRDefault="006845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9D5A36"/>
    <w:multiLevelType w:val="hybridMultilevel"/>
    <w:tmpl w:val="740EDB68"/>
    <w:lvl w:ilvl="0" w:tplc="78CED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16CDA"/>
    <w:rsid w:val="00023C01"/>
    <w:rsid w:val="000254DB"/>
    <w:rsid w:val="00086080"/>
    <w:rsid w:val="00095F30"/>
    <w:rsid w:val="000B3413"/>
    <w:rsid w:val="000B73AA"/>
    <w:rsid w:val="000D6D29"/>
    <w:rsid w:val="001527DB"/>
    <w:rsid w:val="00172774"/>
    <w:rsid w:val="00192F2C"/>
    <w:rsid w:val="001C6459"/>
    <w:rsid w:val="001E174E"/>
    <w:rsid w:val="001E53D1"/>
    <w:rsid w:val="00220610"/>
    <w:rsid w:val="002A7BF9"/>
    <w:rsid w:val="002F7202"/>
    <w:rsid w:val="00322CE4"/>
    <w:rsid w:val="00350ACD"/>
    <w:rsid w:val="003713F2"/>
    <w:rsid w:val="00384285"/>
    <w:rsid w:val="00395A7C"/>
    <w:rsid w:val="00425D41"/>
    <w:rsid w:val="004526B3"/>
    <w:rsid w:val="00452CC0"/>
    <w:rsid w:val="00463A47"/>
    <w:rsid w:val="004746BF"/>
    <w:rsid w:val="00483762"/>
    <w:rsid w:val="004A44B9"/>
    <w:rsid w:val="004B0EAD"/>
    <w:rsid w:val="004B575B"/>
    <w:rsid w:val="004C3304"/>
    <w:rsid w:val="004E787A"/>
    <w:rsid w:val="00576FE4"/>
    <w:rsid w:val="005C6929"/>
    <w:rsid w:val="005F3DD1"/>
    <w:rsid w:val="00610FD9"/>
    <w:rsid w:val="00673375"/>
    <w:rsid w:val="00674BB5"/>
    <w:rsid w:val="006845C5"/>
    <w:rsid w:val="006D3F6C"/>
    <w:rsid w:val="006D7914"/>
    <w:rsid w:val="006E2517"/>
    <w:rsid w:val="006E3CE8"/>
    <w:rsid w:val="0070363E"/>
    <w:rsid w:val="007246B2"/>
    <w:rsid w:val="00737FAB"/>
    <w:rsid w:val="00740DA1"/>
    <w:rsid w:val="007723BA"/>
    <w:rsid w:val="00784CB0"/>
    <w:rsid w:val="00794C61"/>
    <w:rsid w:val="00795373"/>
    <w:rsid w:val="007C286E"/>
    <w:rsid w:val="007E0C89"/>
    <w:rsid w:val="0080021B"/>
    <w:rsid w:val="00801C82"/>
    <w:rsid w:val="00843DEA"/>
    <w:rsid w:val="00874B28"/>
    <w:rsid w:val="008949DB"/>
    <w:rsid w:val="00913779"/>
    <w:rsid w:val="00914B68"/>
    <w:rsid w:val="00951BF8"/>
    <w:rsid w:val="00970A3E"/>
    <w:rsid w:val="009732AA"/>
    <w:rsid w:val="009810F8"/>
    <w:rsid w:val="009A3CAD"/>
    <w:rsid w:val="009B0825"/>
    <w:rsid w:val="009B5D3A"/>
    <w:rsid w:val="009C625E"/>
    <w:rsid w:val="009E0FD0"/>
    <w:rsid w:val="009F408F"/>
    <w:rsid w:val="00A06260"/>
    <w:rsid w:val="00A10EE3"/>
    <w:rsid w:val="00A12325"/>
    <w:rsid w:val="00A173D8"/>
    <w:rsid w:val="00A62497"/>
    <w:rsid w:val="00A93CE1"/>
    <w:rsid w:val="00AB2CDD"/>
    <w:rsid w:val="00AB3599"/>
    <w:rsid w:val="00AC02D6"/>
    <w:rsid w:val="00AF6BA2"/>
    <w:rsid w:val="00B00884"/>
    <w:rsid w:val="00B07EF1"/>
    <w:rsid w:val="00B90BF1"/>
    <w:rsid w:val="00BA146E"/>
    <w:rsid w:val="00BE4152"/>
    <w:rsid w:val="00C37A57"/>
    <w:rsid w:val="00C56C9F"/>
    <w:rsid w:val="00C8794C"/>
    <w:rsid w:val="00C91F1C"/>
    <w:rsid w:val="00C945DF"/>
    <w:rsid w:val="00CD6865"/>
    <w:rsid w:val="00D204DB"/>
    <w:rsid w:val="00D81021"/>
    <w:rsid w:val="00DA39BD"/>
    <w:rsid w:val="00DB7A96"/>
    <w:rsid w:val="00E13326"/>
    <w:rsid w:val="00E6274F"/>
    <w:rsid w:val="00E668C8"/>
    <w:rsid w:val="00EB1953"/>
    <w:rsid w:val="00EC06D9"/>
    <w:rsid w:val="00ED01EC"/>
    <w:rsid w:val="00ED16D3"/>
    <w:rsid w:val="00ED3FCF"/>
    <w:rsid w:val="00EF21DC"/>
    <w:rsid w:val="00EF4739"/>
    <w:rsid w:val="00F20389"/>
    <w:rsid w:val="00F43BC7"/>
    <w:rsid w:val="00F54B09"/>
    <w:rsid w:val="00F741B7"/>
    <w:rsid w:val="00F768CD"/>
    <w:rsid w:val="00F80D51"/>
    <w:rsid w:val="00F854E1"/>
    <w:rsid w:val="00F96550"/>
    <w:rsid w:val="00FB27FF"/>
    <w:rsid w:val="00FC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DB7A9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DB7A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87358-4126-457A-89EA-D444C6062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20</cp:revision>
  <cp:lastPrinted>2016-12-13T08:31:00Z</cp:lastPrinted>
  <dcterms:created xsi:type="dcterms:W3CDTF">2016-12-13T02:04:00Z</dcterms:created>
  <dcterms:modified xsi:type="dcterms:W3CDTF">2017-01-30T09:31:00Z</dcterms:modified>
</cp:coreProperties>
</file>