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85131E" w:rsidRPr="0085131E" w:rsidTr="00A07DF8">
        <w:trPr>
          <w:cantSplit/>
          <w:trHeight w:hRule="exact" w:val="2693"/>
        </w:trPr>
        <w:tc>
          <w:tcPr>
            <w:tcW w:w="9828" w:type="dxa"/>
          </w:tcPr>
          <w:tbl>
            <w:tblPr>
              <w:tblW w:w="9828" w:type="dxa"/>
              <w:tblLayout w:type="fixed"/>
              <w:tblLook w:val="01E0" w:firstRow="1" w:lastRow="1" w:firstColumn="1" w:lastColumn="1" w:noHBand="0" w:noVBand="0"/>
            </w:tblPr>
            <w:tblGrid>
              <w:gridCol w:w="9828"/>
            </w:tblGrid>
            <w:tr w:rsidR="0085131E" w:rsidRPr="0085131E" w:rsidTr="00A07DF8">
              <w:trPr>
                <w:cantSplit/>
                <w:trHeight w:val="851"/>
              </w:trPr>
              <w:tc>
                <w:tcPr>
                  <w:tcW w:w="9828" w:type="dxa"/>
                </w:tcPr>
                <w:p w:rsidR="0085131E" w:rsidRPr="0085131E" w:rsidRDefault="00E112CB" w:rsidP="0085131E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ar-SA"/>
                    </w:rPr>
                  </w:pPr>
                  <w:bookmarkStart w:id="0" w:name="_GoBack"/>
                  <w:bookmarkEnd w:id="0"/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ar-SA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8.7pt;height:38.7pt" fillcolor="window">
                        <v:imagedata r:id="rId6" o:title=""/>
                      </v:shape>
                    </w:pict>
                  </w:r>
                </w:p>
                <w:p w:rsidR="0085131E" w:rsidRPr="0085131E" w:rsidRDefault="0085131E" w:rsidP="0085131E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 w:eastAsia="ar-SA"/>
                    </w:rPr>
                  </w:pPr>
                </w:p>
              </w:tc>
            </w:tr>
            <w:tr w:rsidR="0085131E" w:rsidRPr="0085131E" w:rsidTr="00A07DF8">
              <w:trPr>
                <w:cantSplit/>
                <w:trHeight w:val="1253"/>
              </w:trPr>
              <w:tc>
                <w:tcPr>
                  <w:tcW w:w="9828" w:type="dxa"/>
                </w:tcPr>
                <w:p w:rsidR="0085131E" w:rsidRPr="0085131E" w:rsidRDefault="0085131E" w:rsidP="0085131E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</w:pPr>
                  <w:r w:rsidRPr="0085131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  <w:t xml:space="preserve">ДЕПАРТАМЕНТ ГОСУДАРСТВЕННОГО ЗАКАЗА </w:t>
                  </w:r>
                </w:p>
                <w:p w:rsidR="0085131E" w:rsidRPr="0085131E" w:rsidRDefault="0085131E" w:rsidP="0085131E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</w:pPr>
                  <w:r w:rsidRPr="0085131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  <w:t>ТОМСКОЙ ОБЛАСТИ</w:t>
                  </w:r>
                </w:p>
                <w:p w:rsidR="0085131E" w:rsidRPr="0085131E" w:rsidRDefault="0085131E" w:rsidP="0085131E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</w:pPr>
                </w:p>
                <w:p w:rsidR="0085131E" w:rsidRPr="0085131E" w:rsidRDefault="0085131E" w:rsidP="0085131E">
                  <w:pPr>
                    <w:tabs>
                      <w:tab w:val="left" w:pos="72"/>
                    </w:tabs>
                    <w:suppressAutoHyphens/>
                    <w:spacing w:after="0" w:line="240" w:lineRule="auto"/>
                    <w:ind w:left="-108" w:right="-10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</w:pPr>
                </w:p>
              </w:tc>
            </w:tr>
          </w:tbl>
          <w:p w:rsidR="0085131E" w:rsidRPr="0085131E" w:rsidRDefault="0085131E" w:rsidP="008513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5131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ПРИКАЗ</w:t>
            </w:r>
          </w:p>
          <w:p w:rsidR="0085131E" w:rsidRPr="0085131E" w:rsidRDefault="0085131E" w:rsidP="008513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85131E" w:rsidRPr="0085131E" w:rsidRDefault="0085131E" w:rsidP="0085131E">
            <w:pPr>
              <w:tabs>
                <w:tab w:val="left" w:pos="822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8513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18 февраля 2013 г.</w:t>
            </w:r>
            <w:r w:rsidRPr="008513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ab/>
              <w:t>№ 5-п</w:t>
            </w:r>
          </w:p>
          <w:p w:rsidR="0085131E" w:rsidRPr="0085131E" w:rsidRDefault="0085131E" w:rsidP="008513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85131E" w:rsidRPr="0085131E" w:rsidRDefault="0085131E" w:rsidP="008513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</w:pPr>
          </w:p>
        </w:tc>
      </w:tr>
      <w:tr w:rsidR="0085131E" w:rsidRPr="0085131E" w:rsidTr="00A07DF8">
        <w:trPr>
          <w:cantSplit/>
          <w:trHeight w:hRule="exact" w:val="80"/>
        </w:trPr>
        <w:tc>
          <w:tcPr>
            <w:tcW w:w="9828" w:type="dxa"/>
          </w:tcPr>
          <w:p w:rsidR="0085131E" w:rsidRPr="0085131E" w:rsidRDefault="0085131E" w:rsidP="0085131E">
            <w:pPr>
              <w:tabs>
                <w:tab w:val="left" w:pos="72"/>
              </w:tabs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85131E" w:rsidRPr="0085131E" w:rsidRDefault="0085131E" w:rsidP="0085131E">
      <w:pPr>
        <w:tabs>
          <w:tab w:val="left" w:pos="412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3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5131E" w:rsidRPr="0085131E" w:rsidRDefault="0085131E" w:rsidP="0085131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513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«____» _______________ 2015 года</w:t>
      </w:r>
      <w:r w:rsidRPr="008513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8513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8513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8513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8513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8513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85131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Pr="008513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 ________</w:t>
      </w:r>
    </w:p>
    <w:p w:rsidR="000069F3" w:rsidRPr="000069F3" w:rsidRDefault="000069F3" w:rsidP="000069F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B7FDD" w:rsidRDefault="002B7FDD" w:rsidP="000069F3">
      <w:pPr>
        <w:shd w:val="clear" w:color="auto" w:fill="FFFFFF"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:rsidR="000069F3" w:rsidRDefault="000069F3" w:rsidP="000069F3">
      <w:pPr>
        <w:shd w:val="clear" w:color="auto" w:fill="FFFFFF"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0069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Об утверждении </w:t>
      </w:r>
    </w:p>
    <w:p w:rsidR="00365CB9" w:rsidRPr="00365CB9" w:rsidRDefault="00365CB9" w:rsidP="00365CB9">
      <w:pPr>
        <w:shd w:val="clear" w:color="auto" w:fill="FFFFFF"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365CB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Положени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я</w:t>
      </w:r>
      <w:r w:rsidRPr="00365CB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о порядке и форме ведения отраслевого резерва</w:t>
      </w:r>
    </w:p>
    <w:p w:rsidR="00365CB9" w:rsidRPr="000069F3" w:rsidRDefault="00365CB9" w:rsidP="00365CB9">
      <w:pPr>
        <w:shd w:val="clear" w:color="auto" w:fill="FFFFFF"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365CB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Департамента государственного заказа Томской области</w:t>
      </w:r>
    </w:p>
    <w:p w:rsidR="000069F3" w:rsidRPr="000069F3" w:rsidRDefault="000069F3" w:rsidP="000069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:rsidR="002B7FDD" w:rsidRDefault="000069F3" w:rsidP="004A653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0069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В соответствии с </w:t>
      </w:r>
      <w:r w:rsidR="00CA176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поста</w:t>
      </w:r>
      <w:r w:rsidR="00CA1760" w:rsidRPr="00CA176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новление</w:t>
      </w:r>
      <w:r w:rsidR="00CA176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м</w:t>
      </w:r>
      <w:r w:rsidR="00CA1760" w:rsidRPr="00CA176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Администрации</w:t>
      </w:r>
      <w:r w:rsidR="00CA176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Томской области от 28.04.2010   №</w:t>
      </w:r>
      <w:r w:rsidR="00CA1760" w:rsidRPr="00CA176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86а</w:t>
      </w:r>
      <w:r w:rsidR="00CA176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«</w:t>
      </w:r>
      <w:r w:rsidR="00CA1760" w:rsidRPr="00CA176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О порядке назначения на должность руководителей областных государс</w:t>
      </w:r>
      <w:r w:rsidR="00CA176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твенных учреждений»</w:t>
      </w:r>
      <w:r w:rsidR="004A653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="002B7FDD" w:rsidRPr="002B7FD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приказываю:</w:t>
      </w:r>
    </w:p>
    <w:p w:rsidR="000069F3" w:rsidRPr="000069F3" w:rsidRDefault="002B7FDD" w:rsidP="004A653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1. У</w:t>
      </w:r>
      <w:r w:rsidR="004A653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твердить </w:t>
      </w:r>
      <w:r w:rsidR="004A6533" w:rsidRPr="004A653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Положение о порядке и форме </w:t>
      </w:r>
      <w:proofErr w:type="gramStart"/>
      <w:r w:rsidR="004A6533" w:rsidRPr="004A653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ведения отраслевого резерва</w:t>
      </w:r>
      <w:r w:rsidR="00E3252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="004A6533" w:rsidRPr="004A653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Департамента государственного заказа Томской области</w:t>
      </w:r>
      <w:proofErr w:type="gramEnd"/>
      <w:r w:rsidR="004A653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согласно приложению 1 к настоящему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приказу</w:t>
      </w:r>
      <w:r w:rsidR="004A653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</w:t>
      </w:r>
    </w:p>
    <w:p w:rsidR="000069F3" w:rsidRPr="000069F3" w:rsidRDefault="000069F3" w:rsidP="000069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0069F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2. </w:t>
      </w:r>
      <w:proofErr w:type="gramStart"/>
      <w:r w:rsidR="002B7FDD" w:rsidRPr="002B7FDD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Контроль за</w:t>
      </w:r>
      <w:proofErr w:type="gramEnd"/>
      <w:r w:rsidR="002B7FDD" w:rsidRPr="002B7F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исполнением настоящего приказа оставляю за собой.</w:t>
      </w:r>
    </w:p>
    <w:p w:rsidR="000069F3" w:rsidRPr="000069F3" w:rsidRDefault="000069F3" w:rsidP="00006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9F3" w:rsidRDefault="000069F3" w:rsidP="00006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9F3" w:rsidRPr="000069F3" w:rsidRDefault="000069F3" w:rsidP="00006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9F3" w:rsidRPr="000069F3" w:rsidRDefault="00CA1760" w:rsidP="00006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н</w:t>
      </w:r>
      <w:r w:rsidR="000069F3" w:rsidRPr="000069F3">
        <w:rPr>
          <w:rFonts w:ascii="Times New Roman" w:eastAsia="Times New Roman" w:hAnsi="Times New Roman" w:cs="Times New Roman"/>
          <w:sz w:val="24"/>
          <w:szCs w:val="24"/>
          <w:lang w:eastAsia="ru-RU"/>
        </w:rPr>
        <w:t>ачальник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0069F3" w:rsidRPr="00006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департамента                                                                      М.В.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Сизухина</w:t>
      </w:r>
      <w:proofErr w:type="spellEnd"/>
    </w:p>
    <w:p w:rsidR="000069F3" w:rsidRDefault="000069F3" w:rsidP="00F66A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9F3" w:rsidRDefault="000069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2"/>
        <w:gridCol w:w="4265"/>
      </w:tblGrid>
      <w:tr w:rsidR="00321B0F" w:rsidRPr="00321B0F" w:rsidTr="00321B0F">
        <w:tc>
          <w:tcPr>
            <w:tcW w:w="5482" w:type="dxa"/>
            <w:tcBorders>
              <w:top w:val="nil"/>
              <w:left w:val="nil"/>
              <w:bottom w:val="nil"/>
              <w:right w:val="nil"/>
            </w:tcBorders>
          </w:tcPr>
          <w:p w:rsidR="00321B0F" w:rsidRPr="00321B0F" w:rsidRDefault="00321B0F" w:rsidP="00321B0F">
            <w:pPr>
              <w:spacing w:before="22"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049"/>
            </w:tblGrid>
            <w:tr w:rsidR="005207D6" w:rsidRPr="005207D6" w:rsidTr="00A07DF8">
              <w:trPr>
                <w:trHeight w:val="1560"/>
              </w:trPr>
              <w:tc>
                <w:tcPr>
                  <w:tcW w:w="4394" w:type="dxa"/>
                  <w:shd w:val="clear" w:color="auto" w:fill="auto"/>
                  <w:vAlign w:val="bottom"/>
                </w:tcPr>
                <w:p w:rsidR="005207D6" w:rsidRPr="005207D6" w:rsidRDefault="005207D6" w:rsidP="005207D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5207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Приложение 1</w:t>
                  </w:r>
                </w:p>
                <w:p w:rsidR="005207D6" w:rsidRPr="005207D6" w:rsidRDefault="005207D6" w:rsidP="005207D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5207D6" w:rsidRPr="005207D6" w:rsidRDefault="005207D6" w:rsidP="005207D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5207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УТВЕРЖДЕНО</w:t>
                  </w:r>
                </w:p>
                <w:p w:rsidR="005207D6" w:rsidRPr="005207D6" w:rsidRDefault="005207D6" w:rsidP="005207D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5207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приказом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5207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Департамента государственного заказа </w:t>
                  </w:r>
                </w:p>
                <w:p w:rsidR="005207D6" w:rsidRPr="005207D6" w:rsidRDefault="005207D6" w:rsidP="005207D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5207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Томской области</w:t>
                  </w:r>
                </w:p>
                <w:p w:rsidR="005207D6" w:rsidRPr="005207D6" w:rsidRDefault="005207D6" w:rsidP="005207D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5207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от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__.__</w:t>
                  </w:r>
                  <w:r w:rsidRPr="005207D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.2015 №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__</w:t>
                  </w:r>
                </w:p>
              </w:tc>
            </w:tr>
          </w:tbl>
          <w:p w:rsidR="00321B0F" w:rsidRPr="00321B0F" w:rsidRDefault="00321B0F" w:rsidP="00321B0F">
            <w:pPr>
              <w:shd w:val="clear" w:color="auto" w:fill="FFFFFF"/>
              <w:spacing w:before="22" w:after="0" w:line="240" w:lineRule="auto"/>
              <w:jc w:val="right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</w:p>
        </w:tc>
      </w:tr>
    </w:tbl>
    <w:p w:rsidR="000069F3" w:rsidRDefault="000069F3" w:rsidP="00F66A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60D9" w:rsidRDefault="00F66AF6" w:rsidP="00F66A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Положение о порядке и форме ведения </w:t>
      </w:r>
      <w:r w:rsidR="0019115B">
        <w:rPr>
          <w:rFonts w:ascii="Times New Roman" w:hAnsi="Times New Roman" w:cs="Times New Roman"/>
          <w:sz w:val="24"/>
          <w:szCs w:val="24"/>
        </w:rPr>
        <w:t>отраслевого резерва</w:t>
      </w:r>
    </w:p>
    <w:p w:rsidR="0019115B" w:rsidRDefault="0019115B" w:rsidP="001911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Департамента государственного заказа Томской области</w:t>
      </w:r>
    </w:p>
    <w:p w:rsidR="0019115B" w:rsidRDefault="0019115B" w:rsidP="001911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61BEE" w:rsidRDefault="0019115B" w:rsidP="005D78B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Настоящее положение регулирует</w:t>
      </w:r>
      <w:r w:rsidR="002F6B3B">
        <w:rPr>
          <w:rFonts w:ascii="Times New Roman" w:hAnsi="Times New Roman" w:cs="Times New Roman"/>
          <w:sz w:val="24"/>
          <w:szCs w:val="24"/>
        </w:rPr>
        <w:t xml:space="preserve"> </w:t>
      </w:r>
      <w:r w:rsidR="00261BEE">
        <w:rPr>
          <w:rFonts w:ascii="Times New Roman" w:hAnsi="Times New Roman" w:cs="Times New Roman"/>
          <w:sz w:val="24"/>
          <w:szCs w:val="24"/>
        </w:rPr>
        <w:t>вопросы, связанные с формированием перечня квалифицированных, перспективных специалистов, обладающих необходимыми профессиональными, деловыми и морально</w:t>
      </w:r>
      <w:r w:rsidR="00AD1E9B">
        <w:rPr>
          <w:rFonts w:ascii="Times New Roman" w:hAnsi="Times New Roman" w:cs="Times New Roman"/>
          <w:sz w:val="24"/>
          <w:szCs w:val="24"/>
        </w:rPr>
        <w:t>-этическими качествами,</w:t>
      </w:r>
      <w:r w:rsidR="00261BEE">
        <w:rPr>
          <w:rFonts w:ascii="Times New Roman" w:hAnsi="Times New Roman" w:cs="Times New Roman"/>
          <w:sz w:val="24"/>
          <w:szCs w:val="24"/>
        </w:rPr>
        <w:t xml:space="preserve"> способных занять руководящие должности в сфере государственного управления и дает возможность назначения руководителей областных государственных учреждений, подведомственных Департаменту государственного заказа Томской области (далее – Департамент)</w:t>
      </w:r>
      <w:r w:rsidR="00403D4D">
        <w:rPr>
          <w:rFonts w:ascii="Times New Roman" w:hAnsi="Times New Roman" w:cs="Times New Roman"/>
          <w:sz w:val="24"/>
          <w:szCs w:val="24"/>
        </w:rPr>
        <w:t xml:space="preserve">, без проведения </w:t>
      </w:r>
      <w:r w:rsidR="00261BEE">
        <w:rPr>
          <w:rFonts w:ascii="Times New Roman" w:hAnsi="Times New Roman" w:cs="Times New Roman"/>
          <w:sz w:val="24"/>
          <w:szCs w:val="24"/>
        </w:rPr>
        <w:t>дополнительного отбора на конкурсной основе.</w:t>
      </w:r>
      <w:proofErr w:type="gramEnd"/>
    </w:p>
    <w:p w:rsidR="00B402A3" w:rsidRPr="00F505E5" w:rsidRDefault="00B402A3" w:rsidP="005D78B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05E5">
        <w:rPr>
          <w:rFonts w:ascii="Times New Roman" w:hAnsi="Times New Roman" w:cs="Times New Roman"/>
          <w:sz w:val="24"/>
          <w:szCs w:val="24"/>
        </w:rPr>
        <w:t xml:space="preserve">Включение в </w:t>
      </w:r>
      <w:r w:rsidR="00AD1E9B">
        <w:rPr>
          <w:rFonts w:ascii="Times New Roman" w:hAnsi="Times New Roman" w:cs="Times New Roman"/>
          <w:sz w:val="24"/>
          <w:szCs w:val="24"/>
        </w:rPr>
        <w:t>о</w:t>
      </w:r>
      <w:r w:rsidR="00037CF9" w:rsidRPr="00F505E5">
        <w:rPr>
          <w:rFonts w:ascii="Times New Roman" w:hAnsi="Times New Roman" w:cs="Times New Roman"/>
          <w:sz w:val="24"/>
          <w:szCs w:val="24"/>
        </w:rPr>
        <w:t xml:space="preserve">траслевой резерв Департамента (далее - отраслевой резерв) </w:t>
      </w:r>
      <w:r w:rsidRPr="00F505E5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 w:rsidR="00F505E5" w:rsidRPr="00F505E5">
        <w:rPr>
          <w:rFonts w:ascii="Times New Roman" w:hAnsi="Times New Roman" w:cs="Times New Roman"/>
          <w:sz w:val="24"/>
          <w:szCs w:val="24"/>
        </w:rPr>
        <w:t xml:space="preserve">на основании личного заявления </w:t>
      </w:r>
      <w:r w:rsidR="003D1F74">
        <w:rPr>
          <w:rFonts w:ascii="Times New Roman" w:hAnsi="Times New Roman" w:cs="Times New Roman"/>
          <w:sz w:val="24"/>
          <w:szCs w:val="24"/>
        </w:rPr>
        <w:t>лица</w:t>
      </w:r>
      <w:r w:rsidR="0091479B">
        <w:rPr>
          <w:rFonts w:ascii="Times New Roman" w:hAnsi="Times New Roman" w:cs="Times New Roman"/>
          <w:sz w:val="24"/>
          <w:szCs w:val="24"/>
        </w:rPr>
        <w:t>, включаемого в отраслевой резерв,</w:t>
      </w:r>
      <w:r w:rsidR="003D1F74">
        <w:rPr>
          <w:rFonts w:ascii="Times New Roman" w:hAnsi="Times New Roman" w:cs="Times New Roman"/>
          <w:sz w:val="24"/>
          <w:szCs w:val="24"/>
        </w:rPr>
        <w:t xml:space="preserve"> </w:t>
      </w:r>
      <w:r w:rsidR="00F505E5" w:rsidRPr="00F505E5">
        <w:rPr>
          <w:rFonts w:ascii="Times New Roman" w:hAnsi="Times New Roman" w:cs="Times New Roman"/>
          <w:sz w:val="24"/>
          <w:szCs w:val="24"/>
        </w:rPr>
        <w:t xml:space="preserve">в случаях принятия решения конкурсной комиссией Департамента о включении такого лица в отраслевой резерв </w:t>
      </w:r>
      <w:r w:rsidRPr="00F505E5">
        <w:rPr>
          <w:rFonts w:ascii="Times New Roman" w:hAnsi="Times New Roman" w:cs="Times New Roman"/>
          <w:sz w:val="24"/>
          <w:szCs w:val="24"/>
        </w:rPr>
        <w:t>по результатам конкурса на включение в о</w:t>
      </w:r>
      <w:r w:rsidR="00F505E5" w:rsidRPr="00F505E5">
        <w:rPr>
          <w:rFonts w:ascii="Times New Roman" w:hAnsi="Times New Roman" w:cs="Times New Roman"/>
          <w:sz w:val="24"/>
          <w:szCs w:val="24"/>
        </w:rPr>
        <w:t xml:space="preserve">траслевой резерв или </w:t>
      </w:r>
      <w:r w:rsidRPr="00F505E5">
        <w:rPr>
          <w:rFonts w:ascii="Times New Roman" w:hAnsi="Times New Roman" w:cs="Times New Roman"/>
          <w:sz w:val="24"/>
          <w:szCs w:val="24"/>
        </w:rPr>
        <w:t>на замещение должности руководителя областн</w:t>
      </w:r>
      <w:r w:rsidR="0066252B">
        <w:rPr>
          <w:rFonts w:ascii="Times New Roman" w:hAnsi="Times New Roman" w:cs="Times New Roman"/>
          <w:sz w:val="24"/>
          <w:szCs w:val="24"/>
        </w:rPr>
        <w:t>ого государственного учреждения, подведомственного Департаменту.</w:t>
      </w:r>
    </w:p>
    <w:p w:rsidR="00B402A3" w:rsidRDefault="00B402A3" w:rsidP="005D78B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Включение в отраслевой резерв осуществляется в течение пяти рабочих дней после принятия конкурсной комиссией Департамента решения, указанного в п.</w:t>
      </w:r>
      <w:r w:rsidR="00F505E5">
        <w:rPr>
          <w:rFonts w:ascii="Times New Roman" w:hAnsi="Times New Roman" w:cs="Times New Roman"/>
          <w:sz w:val="24"/>
          <w:szCs w:val="24"/>
        </w:rPr>
        <w:t xml:space="preserve"> </w:t>
      </w:r>
      <w:r w:rsidR="00E3452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B56913" w:rsidRDefault="00D10964" w:rsidP="00B5691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Включение в отраслевой резерв оформляется распоряжением Департамента.</w:t>
      </w:r>
    </w:p>
    <w:p w:rsidR="00F505E5" w:rsidRPr="00B56913" w:rsidRDefault="00F505E5" w:rsidP="00B5691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56913">
        <w:rPr>
          <w:rFonts w:ascii="Times New Roman" w:hAnsi="Times New Roman" w:cs="Times New Roman"/>
          <w:sz w:val="24"/>
          <w:szCs w:val="24"/>
        </w:rPr>
        <w:t>Лицо, включенное в отраслевой резерв, в течение тридцати дней с даты ознакомления с распоряжением Департамента предоставляет специалисту по кадровой работе Департамента План индивидуальной подготовки лица, включенного в отраслевой резерв (далее - План), с учетом уровня его профессиональной подготовки с целью получения знаний, умений и навыков, необходимых для осуществления деятельности в сфере управления.</w:t>
      </w:r>
      <w:proofErr w:type="gramEnd"/>
    </w:p>
    <w:p w:rsidR="00F505E5" w:rsidRPr="00F071E0" w:rsidRDefault="00F505E5" w:rsidP="00F505E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71E0">
        <w:rPr>
          <w:rFonts w:ascii="Times New Roman" w:hAnsi="Times New Roman" w:cs="Times New Roman"/>
          <w:sz w:val="24"/>
          <w:szCs w:val="24"/>
        </w:rPr>
        <w:t xml:space="preserve">План составляется по форме согласно приложению </w:t>
      </w:r>
      <w:r w:rsidR="00A32D20">
        <w:rPr>
          <w:rFonts w:ascii="Times New Roman" w:hAnsi="Times New Roman" w:cs="Times New Roman"/>
          <w:sz w:val="24"/>
          <w:szCs w:val="24"/>
        </w:rPr>
        <w:t>1</w:t>
      </w:r>
      <w:r w:rsidRPr="00F071E0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>
        <w:rPr>
          <w:rFonts w:ascii="Times New Roman" w:hAnsi="Times New Roman" w:cs="Times New Roman"/>
          <w:sz w:val="24"/>
          <w:szCs w:val="24"/>
        </w:rPr>
        <w:t>Положению на срок нахождения в о</w:t>
      </w:r>
      <w:r w:rsidRPr="00F071E0">
        <w:rPr>
          <w:rFonts w:ascii="Times New Roman" w:hAnsi="Times New Roman" w:cs="Times New Roman"/>
          <w:sz w:val="24"/>
          <w:szCs w:val="24"/>
        </w:rPr>
        <w:t>траслевом резерве.</w:t>
      </w:r>
    </w:p>
    <w:p w:rsidR="00F505E5" w:rsidRPr="00F071E0" w:rsidRDefault="00F505E5" w:rsidP="00F505E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71E0">
        <w:rPr>
          <w:rFonts w:ascii="Times New Roman" w:hAnsi="Times New Roman" w:cs="Times New Roman"/>
          <w:sz w:val="24"/>
          <w:szCs w:val="24"/>
        </w:rPr>
        <w:t>План утверждается курирующим сотрудником Департамента, который определяется распоряжением Департамента.</w:t>
      </w:r>
    </w:p>
    <w:p w:rsidR="00F505E5" w:rsidRPr="00F071E0" w:rsidRDefault="00F505E5" w:rsidP="00F505E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Лицо, включенное в о</w:t>
      </w:r>
      <w:r w:rsidRPr="00F071E0">
        <w:rPr>
          <w:rFonts w:ascii="Times New Roman" w:hAnsi="Times New Roman" w:cs="Times New Roman"/>
          <w:sz w:val="24"/>
          <w:szCs w:val="24"/>
        </w:rPr>
        <w:t xml:space="preserve">траслевой резерв, ежеквартально в срок до двадцать пятого числа последнего месяца текущего квартала текущего года предоставляет специалисту по кадровой работе </w:t>
      </w:r>
      <w:r w:rsidR="0066252B">
        <w:rPr>
          <w:rFonts w:ascii="Times New Roman" w:hAnsi="Times New Roman" w:cs="Times New Roman"/>
          <w:sz w:val="24"/>
          <w:szCs w:val="24"/>
        </w:rPr>
        <w:t xml:space="preserve">Департамента </w:t>
      </w:r>
      <w:r w:rsidRPr="00F071E0">
        <w:rPr>
          <w:rFonts w:ascii="Times New Roman" w:hAnsi="Times New Roman" w:cs="Times New Roman"/>
          <w:sz w:val="24"/>
          <w:szCs w:val="24"/>
        </w:rPr>
        <w:t>письменную информацию о выполнении Плана за соответствующий квартал текущего года.</w:t>
      </w:r>
    </w:p>
    <w:p w:rsidR="00F505E5" w:rsidRPr="00F071E0" w:rsidRDefault="00F505E5" w:rsidP="00F505E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Ежегодно лицом, включенным в о</w:t>
      </w:r>
      <w:r w:rsidRPr="00F071E0">
        <w:rPr>
          <w:rFonts w:ascii="Times New Roman" w:hAnsi="Times New Roman" w:cs="Times New Roman"/>
          <w:sz w:val="24"/>
          <w:szCs w:val="24"/>
        </w:rPr>
        <w:t>траслевой резерв Департамента, и курирующим сотрудником Департамента осуществляется корректировка Плана на следующий календарный год.</w:t>
      </w:r>
    </w:p>
    <w:p w:rsidR="0066252B" w:rsidRDefault="00F505E5" w:rsidP="0066252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71E0">
        <w:rPr>
          <w:rFonts w:ascii="Times New Roman" w:hAnsi="Times New Roman" w:cs="Times New Roman"/>
          <w:sz w:val="24"/>
          <w:szCs w:val="24"/>
        </w:rPr>
        <w:t>Скорректированный План не позднее двадцать пятого декабря текущего года предоставляется специалисту по кадровой работе Департамента.</w:t>
      </w:r>
    </w:p>
    <w:p w:rsidR="00403D4D" w:rsidRPr="0066252B" w:rsidRDefault="00F505E5" w:rsidP="0066252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6252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66252B">
        <w:rPr>
          <w:rFonts w:ascii="Times New Roman" w:hAnsi="Times New Roman" w:cs="Times New Roman"/>
          <w:sz w:val="24"/>
          <w:szCs w:val="24"/>
        </w:rPr>
        <w:t xml:space="preserve"> своевременным представлением Плана, внесением в него изменений и дополнений, а также исполнением и представлением ежеквартальной информации об исполнении данного Плана осуществляет курирующий сотрудник Департамента, определенный распоряжением Департамента.</w:t>
      </w:r>
      <w:r w:rsidR="00403D4D" w:rsidRPr="006625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D4D" w:rsidRPr="00E6500D" w:rsidRDefault="00403D4D" w:rsidP="00403D4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500D">
        <w:rPr>
          <w:rFonts w:ascii="Times New Roman" w:hAnsi="Times New Roman" w:cs="Times New Roman"/>
          <w:sz w:val="24"/>
          <w:szCs w:val="24"/>
        </w:rPr>
        <w:t>Лица, включенные в отраслевой резерв, назначаются на вакантную должность руководителя областного государственного учреждения</w:t>
      </w:r>
      <w:r>
        <w:rPr>
          <w:rFonts w:ascii="Times New Roman" w:hAnsi="Times New Roman" w:cs="Times New Roman"/>
          <w:sz w:val="24"/>
          <w:szCs w:val="24"/>
        </w:rPr>
        <w:t xml:space="preserve">, подведомственного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Департаменту, </w:t>
      </w:r>
      <w:r w:rsidRPr="00E6500D">
        <w:rPr>
          <w:rFonts w:ascii="Times New Roman" w:hAnsi="Times New Roman" w:cs="Times New Roman"/>
          <w:sz w:val="24"/>
          <w:szCs w:val="24"/>
        </w:rPr>
        <w:t xml:space="preserve">распоряжением Администрации Томской области по предложению </w:t>
      </w:r>
      <w:r>
        <w:rPr>
          <w:rFonts w:ascii="Times New Roman" w:hAnsi="Times New Roman" w:cs="Times New Roman"/>
          <w:sz w:val="24"/>
          <w:szCs w:val="24"/>
        </w:rPr>
        <w:t>начальника Департамента</w:t>
      </w:r>
      <w:r w:rsidRPr="00E6500D">
        <w:rPr>
          <w:rFonts w:ascii="Times New Roman" w:hAnsi="Times New Roman" w:cs="Times New Roman"/>
          <w:sz w:val="24"/>
          <w:szCs w:val="24"/>
        </w:rPr>
        <w:t xml:space="preserve"> без проведения дополнительного отбора на конкурсной основе.</w:t>
      </w:r>
    </w:p>
    <w:p w:rsidR="00403D4D" w:rsidRDefault="00403D4D" w:rsidP="00403D4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нахождения в о</w:t>
      </w:r>
      <w:r w:rsidRPr="00E30CC4">
        <w:rPr>
          <w:rFonts w:ascii="Times New Roman" w:hAnsi="Times New Roman" w:cs="Times New Roman"/>
          <w:sz w:val="24"/>
          <w:szCs w:val="24"/>
        </w:rPr>
        <w:t>траслевом резерве не может превышать трех лет.</w:t>
      </w:r>
    </w:p>
    <w:p w:rsidR="00403D4D" w:rsidRDefault="00403D4D" w:rsidP="00403D4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Исключение из о</w:t>
      </w:r>
      <w:r w:rsidRPr="009C1793">
        <w:rPr>
          <w:rFonts w:ascii="Times New Roman" w:hAnsi="Times New Roman" w:cs="Times New Roman"/>
          <w:sz w:val="24"/>
          <w:szCs w:val="24"/>
        </w:rPr>
        <w:t>траслевого резерва оформляется распоряжением Департамента.</w:t>
      </w:r>
    </w:p>
    <w:p w:rsidR="00403D4D" w:rsidRPr="001B6EA1" w:rsidRDefault="00403D4D" w:rsidP="00403D4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6EA1">
        <w:rPr>
          <w:rFonts w:ascii="Times New Roman" w:hAnsi="Times New Roman" w:cs="Times New Roman"/>
          <w:sz w:val="24"/>
          <w:szCs w:val="24"/>
        </w:rPr>
        <w:t>Основаниями для исключения из отраслевого резерва являются:</w:t>
      </w:r>
    </w:p>
    <w:p w:rsidR="00403D4D" w:rsidRPr="001B6EA1" w:rsidRDefault="00403D4D" w:rsidP="00403D4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6EA1">
        <w:rPr>
          <w:rFonts w:ascii="Times New Roman" w:hAnsi="Times New Roman" w:cs="Times New Roman"/>
          <w:sz w:val="24"/>
          <w:szCs w:val="24"/>
        </w:rPr>
        <w:t>1) назначение на должность руководителя областного государственного учреждения;</w:t>
      </w:r>
    </w:p>
    <w:p w:rsidR="00403D4D" w:rsidRPr="001B6EA1" w:rsidRDefault="00403D4D" w:rsidP="00403D4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6EA1">
        <w:rPr>
          <w:rFonts w:ascii="Times New Roman" w:hAnsi="Times New Roman" w:cs="Times New Roman"/>
          <w:sz w:val="24"/>
          <w:szCs w:val="24"/>
        </w:rPr>
        <w:t>2) истечение срока нахождения в отраслевом резерве;</w:t>
      </w:r>
    </w:p>
    <w:p w:rsidR="00403D4D" w:rsidRPr="001B6EA1" w:rsidRDefault="00403D4D" w:rsidP="00403D4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6EA1">
        <w:rPr>
          <w:rFonts w:ascii="Times New Roman" w:hAnsi="Times New Roman" w:cs="Times New Roman"/>
          <w:sz w:val="24"/>
          <w:szCs w:val="24"/>
        </w:rPr>
        <w:t>3) личное заявление об исключении из отраслевого резерва;</w:t>
      </w:r>
    </w:p>
    <w:p w:rsidR="00403D4D" w:rsidRPr="001B6EA1" w:rsidRDefault="00403D4D" w:rsidP="00403D4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6EA1">
        <w:rPr>
          <w:rFonts w:ascii="Times New Roman" w:hAnsi="Times New Roman" w:cs="Times New Roman"/>
          <w:sz w:val="24"/>
          <w:szCs w:val="24"/>
        </w:rPr>
        <w:t>5) невыполнение по вине лица, включенного в отраслевой резерв, План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B6EA1">
        <w:rPr>
          <w:rFonts w:ascii="Times New Roman" w:hAnsi="Times New Roman" w:cs="Times New Roman"/>
          <w:sz w:val="24"/>
          <w:szCs w:val="24"/>
        </w:rPr>
        <w:t>;</w:t>
      </w:r>
    </w:p>
    <w:p w:rsidR="00403D4D" w:rsidRPr="001B6EA1" w:rsidRDefault="00403D4D" w:rsidP="00403D4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6EA1">
        <w:rPr>
          <w:rFonts w:ascii="Times New Roman" w:hAnsi="Times New Roman" w:cs="Times New Roman"/>
          <w:sz w:val="24"/>
          <w:szCs w:val="24"/>
        </w:rPr>
        <w:t>6) представления подложных документов или заведомо ложных сведений;</w:t>
      </w:r>
    </w:p>
    <w:p w:rsidR="00403D4D" w:rsidRPr="001B6EA1" w:rsidRDefault="00403D4D" w:rsidP="00403D4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6EA1">
        <w:rPr>
          <w:rFonts w:ascii="Times New Roman" w:hAnsi="Times New Roman" w:cs="Times New Roman"/>
          <w:sz w:val="24"/>
          <w:szCs w:val="24"/>
        </w:rPr>
        <w:t>7) наличие документально подтвержденных сведений компрометирующего характера (судимости или фактов привлечения к административной ответственности);</w:t>
      </w:r>
    </w:p>
    <w:p w:rsidR="00403D4D" w:rsidRPr="001B6EA1" w:rsidRDefault="00403D4D" w:rsidP="00403D4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6EA1">
        <w:rPr>
          <w:rFonts w:ascii="Times New Roman" w:hAnsi="Times New Roman" w:cs="Times New Roman"/>
          <w:sz w:val="24"/>
          <w:szCs w:val="24"/>
        </w:rPr>
        <w:t>8) смерть лица, состоящего в отраслевом резерве;</w:t>
      </w:r>
    </w:p>
    <w:p w:rsidR="00403D4D" w:rsidRPr="001B6EA1" w:rsidRDefault="00403D4D" w:rsidP="00403D4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6EA1">
        <w:rPr>
          <w:rFonts w:ascii="Times New Roman" w:hAnsi="Times New Roman" w:cs="Times New Roman"/>
          <w:sz w:val="24"/>
          <w:szCs w:val="24"/>
        </w:rPr>
        <w:t>9) выход лицом, состоящим в отраслевом резерве, из гражданства Российской Федерации и приобретение гражданства другого государства;</w:t>
      </w:r>
    </w:p>
    <w:p w:rsidR="00403D4D" w:rsidRPr="0019115B" w:rsidRDefault="00403D4D" w:rsidP="00F505E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6EA1">
        <w:rPr>
          <w:rFonts w:ascii="Times New Roman" w:hAnsi="Times New Roman" w:cs="Times New Roman"/>
          <w:sz w:val="24"/>
          <w:szCs w:val="24"/>
        </w:rPr>
        <w:t>10) переезд лица, включенного в отраслевой резерв, на постоянное место жительства в другой субъект Российской Федерации.</w:t>
      </w:r>
    </w:p>
    <w:p w:rsidR="0019115B" w:rsidRDefault="00FB3877" w:rsidP="005D78B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Ведение о</w:t>
      </w:r>
      <w:r w:rsidR="0019115B" w:rsidRPr="0019115B">
        <w:rPr>
          <w:rFonts w:ascii="Times New Roman" w:hAnsi="Times New Roman" w:cs="Times New Roman"/>
          <w:sz w:val="24"/>
          <w:szCs w:val="24"/>
        </w:rPr>
        <w:t>траслевого резерва осуществляет специалист по кадровой работе Департамента.</w:t>
      </w:r>
    </w:p>
    <w:p w:rsidR="0019115B" w:rsidRPr="0019115B" w:rsidRDefault="0019115B" w:rsidP="005D78B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115B">
        <w:rPr>
          <w:rFonts w:ascii="Times New Roman" w:hAnsi="Times New Roman" w:cs="Times New Roman"/>
          <w:sz w:val="24"/>
          <w:szCs w:val="24"/>
        </w:rPr>
        <w:t xml:space="preserve">Отраслевой резерв ведется путем формирования электронной базы данных и базы данных на бумажном носителе (журнал) на основании распоряжений Департамента </w:t>
      </w:r>
      <w:r w:rsidR="00FB3877">
        <w:rPr>
          <w:rFonts w:ascii="Times New Roman" w:hAnsi="Times New Roman" w:cs="Times New Roman"/>
          <w:sz w:val="24"/>
          <w:szCs w:val="24"/>
        </w:rPr>
        <w:t>о включении в о</w:t>
      </w:r>
      <w:r w:rsidRPr="0019115B">
        <w:rPr>
          <w:rFonts w:ascii="Times New Roman" w:hAnsi="Times New Roman" w:cs="Times New Roman"/>
          <w:sz w:val="24"/>
          <w:szCs w:val="24"/>
        </w:rPr>
        <w:t>траслевой резерв</w:t>
      </w:r>
      <w:r w:rsidR="00E3452F">
        <w:rPr>
          <w:rFonts w:ascii="Times New Roman" w:hAnsi="Times New Roman" w:cs="Times New Roman"/>
          <w:sz w:val="24"/>
          <w:szCs w:val="24"/>
        </w:rPr>
        <w:t>/ исключении из отраслевого резерва</w:t>
      </w:r>
      <w:r w:rsidRPr="0019115B">
        <w:rPr>
          <w:rFonts w:ascii="Times New Roman" w:hAnsi="Times New Roman" w:cs="Times New Roman"/>
          <w:sz w:val="24"/>
          <w:szCs w:val="24"/>
        </w:rPr>
        <w:t>, а также до</w:t>
      </w:r>
      <w:r w:rsidR="00CA4E94">
        <w:rPr>
          <w:rFonts w:ascii="Times New Roman" w:hAnsi="Times New Roman" w:cs="Times New Roman"/>
          <w:sz w:val="24"/>
          <w:szCs w:val="24"/>
        </w:rPr>
        <w:t>кументов лиц</w:t>
      </w:r>
      <w:r w:rsidR="00FB3877">
        <w:rPr>
          <w:rFonts w:ascii="Times New Roman" w:hAnsi="Times New Roman" w:cs="Times New Roman"/>
          <w:sz w:val="24"/>
          <w:szCs w:val="24"/>
        </w:rPr>
        <w:t>, включенных в о</w:t>
      </w:r>
      <w:r w:rsidRPr="0019115B">
        <w:rPr>
          <w:rFonts w:ascii="Times New Roman" w:hAnsi="Times New Roman" w:cs="Times New Roman"/>
          <w:sz w:val="24"/>
          <w:szCs w:val="24"/>
        </w:rPr>
        <w:t>траслевой резерв</w:t>
      </w:r>
      <w:r w:rsidR="00E3452F">
        <w:rPr>
          <w:rFonts w:ascii="Times New Roman" w:hAnsi="Times New Roman" w:cs="Times New Roman"/>
          <w:sz w:val="24"/>
          <w:szCs w:val="24"/>
        </w:rPr>
        <w:t>,</w:t>
      </w:r>
      <w:r w:rsidRPr="0019115B">
        <w:rPr>
          <w:rFonts w:ascii="Times New Roman" w:hAnsi="Times New Roman" w:cs="Times New Roman"/>
          <w:sz w:val="24"/>
          <w:szCs w:val="24"/>
        </w:rPr>
        <w:t xml:space="preserve"> по форме, утвержденной приложением </w:t>
      </w:r>
      <w:r w:rsidR="00A32D20">
        <w:rPr>
          <w:rFonts w:ascii="Times New Roman" w:hAnsi="Times New Roman" w:cs="Times New Roman"/>
          <w:sz w:val="24"/>
          <w:szCs w:val="24"/>
        </w:rPr>
        <w:t>2</w:t>
      </w:r>
      <w:r w:rsidRPr="0019115B">
        <w:rPr>
          <w:rFonts w:ascii="Times New Roman" w:hAnsi="Times New Roman" w:cs="Times New Roman"/>
          <w:sz w:val="24"/>
          <w:szCs w:val="24"/>
        </w:rPr>
        <w:t xml:space="preserve"> к настоящему Положению.</w:t>
      </w:r>
    </w:p>
    <w:p w:rsidR="0019115B" w:rsidRDefault="00FB3877" w:rsidP="005D78B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о составе о</w:t>
      </w:r>
      <w:r w:rsidR="0019115B" w:rsidRPr="0019115B">
        <w:rPr>
          <w:rFonts w:ascii="Times New Roman" w:hAnsi="Times New Roman" w:cs="Times New Roman"/>
          <w:sz w:val="24"/>
          <w:szCs w:val="24"/>
        </w:rPr>
        <w:t xml:space="preserve">траслевого резерва размещается на </w:t>
      </w:r>
      <w:r w:rsidR="0019115B" w:rsidRPr="005D3D6D">
        <w:rPr>
          <w:rFonts w:ascii="Times New Roman" w:hAnsi="Times New Roman" w:cs="Times New Roman"/>
          <w:sz w:val="24"/>
          <w:szCs w:val="24"/>
        </w:rPr>
        <w:t>официальном сайте Департамента.</w:t>
      </w:r>
      <w:r w:rsidR="0019115B" w:rsidRPr="0019115B">
        <w:rPr>
          <w:rFonts w:ascii="Times New Roman" w:hAnsi="Times New Roman" w:cs="Times New Roman"/>
          <w:sz w:val="24"/>
          <w:szCs w:val="24"/>
        </w:rPr>
        <w:t xml:space="preserve"> Актуализация указанной информации осуществляется 1 раз в квартал.</w:t>
      </w:r>
    </w:p>
    <w:p w:rsidR="0083473F" w:rsidRDefault="0083473F" w:rsidP="005D78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176A" w:rsidRDefault="008C176A" w:rsidP="005D78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176A" w:rsidRDefault="008C176A" w:rsidP="008C17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176A" w:rsidRDefault="008C17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32D20" w:rsidRPr="005207D6" w:rsidRDefault="00A32D20" w:rsidP="00A32D2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07D6">
        <w:rPr>
          <w:rFonts w:ascii="Times New Roman" w:hAnsi="Times New Roman" w:cs="Times New Roman"/>
          <w:sz w:val="20"/>
          <w:szCs w:val="20"/>
        </w:rPr>
        <w:lastRenderedPageBreak/>
        <w:t>Приложение 1</w:t>
      </w:r>
    </w:p>
    <w:p w:rsidR="00A32D20" w:rsidRPr="005207D6" w:rsidRDefault="00A32D20" w:rsidP="00A32D2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07D6">
        <w:rPr>
          <w:rFonts w:ascii="Times New Roman" w:hAnsi="Times New Roman" w:cs="Times New Roman"/>
          <w:sz w:val="20"/>
          <w:szCs w:val="20"/>
        </w:rPr>
        <w:t>к Положению о порядке и форме ведения</w:t>
      </w:r>
    </w:p>
    <w:p w:rsidR="00A32D20" w:rsidRPr="005207D6" w:rsidRDefault="00A32D20" w:rsidP="00A32D2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07D6">
        <w:rPr>
          <w:rFonts w:ascii="Times New Roman" w:hAnsi="Times New Roman" w:cs="Times New Roman"/>
          <w:sz w:val="20"/>
          <w:szCs w:val="20"/>
        </w:rPr>
        <w:t xml:space="preserve">отраслевого резерва Департамента </w:t>
      </w:r>
    </w:p>
    <w:p w:rsidR="00A32D20" w:rsidRPr="005207D6" w:rsidRDefault="00A32D20" w:rsidP="00A32D2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07D6">
        <w:rPr>
          <w:rFonts w:ascii="Times New Roman" w:hAnsi="Times New Roman" w:cs="Times New Roman"/>
          <w:sz w:val="20"/>
          <w:szCs w:val="20"/>
        </w:rPr>
        <w:t xml:space="preserve">государственного заказа </w:t>
      </w:r>
    </w:p>
    <w:p w:rsidR="00A32D20" w:rsidRPr="005207D6" w:rsidRDefault="00A32D20" w:rsidP="00A32D2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07D6">
        <w:rPr>
          <w:rFonts w:ascii="Times New Roman" w:hAnsi="Times New Roman" w:cs="Times New Roman"/>
          <w:sz w:val="20"/>
          <w:szCs w:val="20"/>
        </w:rPr>
        <w:t>Томской области</w:t>
      </w:r>
    </w:p>
    <w:p w:rsidR="00A32D20" w:rsidRDefault="00A32D20" w:rsidP="00A32D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32D20" w:rsidRPr="00E85BBD" w:rsidRDefault="00A32D20" w:rsidP="00A32D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85BBD">
        <w:rPr>
          <w:rFonts w:ascii="Times New Roman" w:hAnsi="Times New Roman" w:cs="Times New Roman"/>
          <w:sz w:val="24"/>
          <w:szCs w:val="24"/>
        </w:rPr>
        <w:t>План</w:t>
      </w:r>
    </w:p>
    <w:p w:rsidR="00A32D20" w:rsidRPr="00E85BBD" w:rsidRDefault="00A32D20" w:rsidP="00A32D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85BBD">
        <w:rPr>
          <w:rFonts w:ascii="Times New Roman" w:hAnsi="Times New Roman" w:cs="Times New Roman"/>
          <w:sz w:val="24"/>
          <w:szCs w:val="24"/>
        </w:rPr>
        <w:t>индивидуальной подготовки лица, включенного</w:t>
      </w:r>
    </w:p>
    <w:p w:rsidR="00A32D20" w:rsidRPr="00E85BBD" w:rsidRDefault="00A32D20" w:rsidP="00A32D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85BBD">
        <w:rPr>
          <w:rFonts w:ascii="Times New Roman" w:hAnsi="Times New Roman" w:cs="Times New Roman"/>
          <w:sz w:val="24"/>
          <w:szCs w:val="24"/>
        </w:rPr>
        <w:t>в отраслевой резерв Департамента государственного заказа Томской области</w:t>
      </w:r>
    </w:p>
    <w:p w:rsidR="00A32D20" w:rsidRPr="00E85BBD" w:rsidRDefault="00A32D20" w:rsidP="00A32D20">
      <w:pPr>
        <w:pStyle w:val="ConsPlusNonformat"/>
        <w:jc w:val="both"/>
        <w:rPr>
          <w:rFonts w:ascii="Times New Roman" w:hAnsi="Times New Roman" w:cs="Times New Roman"/>
        </w:rPr>
      </w:pPr>
    </w:p>
    <w:p w:rsidR="00A32D20" w:rsidRPr="00E85BBD" w:rsidRDefault="00A32D20" w:rsidP="00A32D20">
      <w:pPr>
        <w:pStyle w:val="ConsPlusNonformat"/>
        <w:jc w:val="both"/>
        <w:rPr>
          <w:rFonts w:ascii="Times New Roman" w:hAnsi="Times New Roman" w:cs="Times New Roman"/>
        </w:rPr>
      </w:pPr>
      <w:r w:rsidRPr="00E85BBD">
        <w:rPr>
          <w:rFonts w:ascii="Times New Roman" w:hAnsi="Times New Roman" w:cs="Times New Roman"/>
        </w:rPr>
        <w:t>_______________________________________________________</w:t>
      </w:r>
      <w:r>
        <w:rPr>
          <w:rFonts w:ascii="Times New Roman" w:hAnsi="Times New Roman" w:cs="Times New Roman"/>
        </w:rPr>
        <w:t>_____________</w:t>
      </w:r>
      <w:r w:rsidRPr="00E85BBD">
        <w:rPr>
          <w:rFonts w:ascii="Times New Roman" w:hAnsi="Times New Roman" w:cs="Times New Roman"/>
        </w:rPr>
        <w:t>____________________</w:t>
      </w:r>
    </w:p>
    <w:p w:rsidR="00A32D20" w:rsidRPr="00E85BBD" w:rsidRDefault="00A32D20" w:rsidP="00A32D20">
      <w:pPr>
        <w:pStyle w:val="ConsPlusNonformat"/>
        <w:jc w:val="center"/>
        <w:rPr>
          <w:rFonts w:ascii="Times New Roman" w:hAnsi="Times New Roman" w:cs="Times New Roman"/>
        </w:rPr>
      </w:pPr>
      <w:r w:rsidRPr="00E85BBD">
        <w:rPr>
          <w:rFonts w:ascii="Times New Roman" w:hAnsi="Times New Roman" w:cs="Times New Roman"/>
        </w:rPr>
        <w:t>(Целевая должность)</w:t>
      </w:r>
    </w:p>
    <w:p w:rsidR="00A32D20" w:rsidRPr="00E85BBD" w:rsidRDefault="00A32D20" w:rsidP="00A32D20">
      <w:pPr>
        <w:pStyle w:val="ConsPlusNonformat"/>
        <w:jc w:val="center"/>
        <w:rPr>
          <w:rFonts w:ascii="Times New Roman" w:hAnsi="Times New Roman" w:cs="Times New Roman"/>
        </w:rPr>
      </w:pPr>
      <w:r w:rsidRPr="00E85BBD">
        <w:rPr>
          <w:rFonts w:ascii="Times New Roman" w:hAnsi="Times New Roman" w:cs="Times New Roman"/>
        </w:rPr>
        <w:t>_______________________________________________________</w:t>
      </w:r>
      <w:r>
        <w:rPr>
          <w:rFonts w:ascii="Times New Roman" w:hAnsi="Times New Roman" w:cs="Times New Roman"/>
        </w:rPr>
        <w:t>_____________</w:t>
      </w:r>
      <w:r w:rsidRPr="00E85BBD">
        <w:rPr>
          <w:rFonts w:ascii="Times New Roman" w:hAnsi="Times New Roman" w:cs="Times New Roman"/>
        </w:rPr>
        <w:t>____________________</w:t>
      </w:r>
    </w:p>
    <w:p w:rsidR="00A32D20" w:rsidRPr="00E85BBD" w:rsidRDefault="00A32D20" w:rsidP="00A32D20">
      <w:pPr>
        <w:pStyle w:val="ConsPlusNonformat"/>
        <w:jc w:val="center"/>
        <w:rPr>
          <w:rFonts w:ascii="Times New Roman" w:hAnsi="Times New Roman" w:cs="Times New Roman"/>
        </w:rPr>
      </w:pPr>
      <w:r w:rsidRPr="00E85BBD">
        <w:rPr>
          <w:rFonts w:ascii="Times New Roman" w:hAnsi="Times New Roman" w:cs="Times New Roman"/>
        </w:rPr>
        <w:t>(Ф.И.О., занимаемая должность)</w:t>
      </w:r>
    </w:p>
    <w:p w:rsidR="00A32D20" w:rsidRPr="00E85BBD" w:rsidRDefault="00A32D20" w:rsidP="00A32D20">
      <w:pPr>
        <w:pStyle w:val="ConsPlusNonformat"/>
        <w:jc w:val="center"/>
        <w:rPr>
          <w:rFonts w:ascii="Times New Roman" w:hAnsi="Times New Roman" w:cs="Times New Roman"/>
        </w:rPr>
      </w:pPr>
      <w:r w:rsidRPr="00E85BBD">
        <w:rPr>
          <w:rFonts w:ascii="Times New Roman" w:hAnsi="Times New Roman" w:cs="Times New Roman"/>
        </w:rPr>
        <w:t>________________________________________________________________</w:t>
      </w:r>
      <w:r>
        <w:rPr>
          <w:rFonts w:ascii="Times New Roman" w:hAnsi="Times New Roman" w:cs="Times New Roman"/>
        </w:rPr>
        <w:t>____________</w:t>
      </w:r>
      <w:r w:rsidRPr="00E85BBD">
        <w:rPr>
          <w:rFonts w:ascii="Times New Roman" w:hAnsi="Times New Roman" w:cs="Times New Roman"/>
        </w:rPr>
        <w:t>___________</w:t>
      </w:r>
    </w:p>
    <w:p w:rsidR="00A32D20" w:rsidRPr="00E85BBD" w:rsidRDefault="00A32D20" w:rsidP="00A32D20">
      <w:pPr>
        <w:pStyle w:val="ConsPlusNonformat"/>
        <w:jc w:val="center"/>
        <w:rPr>
          <w:rFonts w:ascii="Times New Roman" w:hAnsi="Times New Roman" w:cs="Times New Roman"/>
        </w:rPr>
      </w:pPr>
      <w:r w:rsidRPr="00E85BBD">
        <w:rPr>
          <w:rFonts w:ascii="Times New Roman" w:hAnsi="Times New Roman" w:cs="Times New Roman"/>
        </w:rPr>
        <w:t>(Образование)</w:t>
      </w:r>
    </w:p>
    <w:p w:rsidR="00A32D20" w:rsidRPr="00E85BBD" w:rsidRDefault="00A32D20" w:rsidP="00A32D20">
      <w:pPr>
        <w:pStyle w:val="ConsPlusNonformat"/>
        <w:jc w:val="center"/>
        <w:rPr>
          <w:rFonts w:ascii="Times New Roman" w:hAnsi="Times New Roman" w:cs="Times New Roman"/>
        </w:rPr>
      </w:pPr>
      <w:r w:rsidRPr="00E85BBD">
        <w:rPr>
          <w:rFonts w:ascii="Times New Roman" w:hAnsi="Times New Roman" w:cs="Times New Roman"/>
        </w:rPr>
        <w:t>______________________________________________________________</w:t>
      </w:r>
      <w:r>
        <w:rPr>
          <w:rFonts w:ascii="Times New Roman" w:hAnsi="Times New Roman" w:cs="Times New Roman"/>
        </w:rPr>
        <w:t>____________</w:t>
      </w:r>
      <w:r w:rsidRPr="00E85BBD">
        <w:rPr>
          <w:rFonts w:ascii="Times New Roman" w:hAnsi="Times New Roman" w:cs="Times New Roman"/>
        </w:rPr>
        <w:t>_____________</w:t>
      </w:r>
    </w:p>
    <w:p w:rsidR="00A32D20" w:rsidRPr="00E85BBD" w:rsidRDefault="00A32D20" w:rsidP="00A32D20">
      <w:pPr>
        <w:pStyle w:val="ConsPlusNonformat"/>
        <w:jc w:val="center"/>
        <w:rPr>
          <w:rFonts w:ascii="Times New Roman" w:hAnsi="Times New Roman" w:cs="Times New Roman"/>
        </w:rPr>
      </w:pPr>
      <w:r w:rsidRPr="00E85BBD">
        <w:rPr>
          <w:rFonts w:ascii="Times New Roman" w:hAnsi="Times New Roman" w:cs="Times New Roman"/>
        </w:rPr>
        <w:t>(Дополнительное образование)</w:t>
      </w:r>
    </w:p>
    <w:p w:rsidR="00A32D20" w:rsidRPr="00E85BBD" w:rsidRDefault="00A32D20" w:rsidP="00A32D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54"/>
        <w:gridCol w:w="4706"/>
        <w:gridCol w:w="1474"/>
        <w:gridCol w:w="1474"/>
        <w:gridCol w:w="1485"/>
      </w:tblGrid>
      <w:tr w:rsidR="00A32D20" w:rsidRPr="00E85BBD" w:rsidTr="00F10B0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32D20" w:rsidRPr="00E85BBD" w:rsidRDefault="00CA1760" w:rsidP="00CA17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A32D20" w:rsidRPr="00E85BBD" w:rsidRDefault="00A32D20" w:rsidP="00CA17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85BBD"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</w:t>
            </w:r>
            <w:r w:rsidRPr="00E85BBD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32D20" w:rsidRPr="00E85BBD" w:rsidRDefault="00A32D20" w:rsidP="00CA17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85BBD">
              <w:rPr>
                <w:rFonts w:ascii="Times New Roman" w:hAnsi="Times New Roman" w:cs="Times New Roman"/>
              </w:rPr>
              <w:t>Наименование мероприятия индивидуальной подготовки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32D20" w:rsidRPr="00E85BBD" w:rsidRDefault="00A32D20" w:rsidP="00CA17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85BBD">
              <w:rPr>
                <w:rFonts w:ascii="Times New Roman" w:hAnsi="Times New Roman" w:cs="Times New Roman"/>
              </w:rPr>
              <w:t>Сроки и место его проведения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32D20" w:rsidRPr="00E85BBD" w:rsidRDefault="00A32D20" w:rsidP="00CA17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85BBD">
              <w:rPr>
                <w:rFonts w:ascii="Times New Roman" w:hAnsi="Times New Roman" w:cs="Times New Roman"/>
              </w:rPr>
              <w:t>Отметка о выполнении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32D20" w:rsidRPr="00E85BBD" w:rsidRDefault="00A32D20" w:rsidP="00CA17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85BBD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A32D20" w:rsidRPr="00E85BBD" w:rsidTr="00F10B0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85BB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85BBD">
              <w:rPr>
                <w:rFonts w:ascii="Times New Roman" w:hAnsi="Times New Roman" w:cs="Times New Roman"/>
              </w:rPr>
              <w:t>Высшее образование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32D20" w:rsidRPr="00E85BBD" w:rsidTr="00F10B0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85BB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85BBD">
              <w:rPr>
                <w:rFonts w:ascii="Times New Roman" w:hAnsi="Times New Roman" w:cs="Times New Roman"/>
              </w:rPr>
              <w:t>Дополнительное профессиональное образование (переподготовка, повышение квалификации)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32D20" w:rsidRPr="00E85BBD" w:rsidTr="00F10B0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85BB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85BBD">
              <w:rPr>
                <w:rFonts w:ascii="Times New Roman" w:hAnsi="Times New Roman" w:cs="Times New Roman"/>
              </w:rPr>
              <w:t>Самоподготовка по проблемам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32D20" w:rsidRPr="00E85BBD" w:rsidTr="00F10B0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85BB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85BBD">
              <w:rPr>
                <w:rFonts w:ascii="Times New Roman" w:hAnsi="Times New Roman" w:cs="Times New Roman"/>
              </w:rPr>
              <w:t>Стажировка (где и по какому направлению)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32D20" w:rsidRPr="00E85BBD" w:rsidTr="00F10B0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85BB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85BBD">
              <w:rPr>
                <w:rFonts w:ascii="Times New Roman" w:hAnsi="Times New Roman" w:cs="Times New Roman"/>
              </w:rPr>
              <w:t>Работа в комиссиях, рабочих группах и т.п.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32D20" w:rsidRPr="00E85BBD" w:rsidTr="00F10B0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85BB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85BBD">
              <w:rPr>
                <w:rFonts w:ascii="Times New Roman" w:hAnsi="Times New Roman" w:cs="Times New Roman"/>
              </w:rPr>
              <w:t>Индивидуальное консультирование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32D20" w:rsidRPr="00E85BBD" w:rsidTr="00F10B0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85BB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85BBD">
              <w:rPr>
                <w:rFonts w:ascii="Times New Roman" w:hAnsi="Times New Roman" w:cs="Times New Roman"/>
              </w:rPr>
              <w:t>Участие в семинарах в рамках корпоративной учебы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2D20" w:rsidRPr="00E85BBD" w:rsidRDefault="00A32D20" w:rsidP="00F10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A32D20" w:rsidRPr="00E85BBD" w:rsidRDefault="00A32D20" w:rsidP="00A32D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32D20" w:rsidRPr="00B51752" w:rsidRDefault="00A32D20" w:rsidP="00A32D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51752">
        <w:rPr>
          <w:rFonts w:ascii="Times New Roman" w:hAnsi="Times New Roman" w:cs="Times New Roman"/>
          <w:sz w:val="24"/>
          <w:szCs w:val="24"/>
        </w:rPr>
        <w:t xml:space="preserve">Ответственный за подготовку лица, включенного в </w:t>
      </w:r>
      <w:r>
        <w:rPr>
          <w:rFonts w:ascii="Times New Roman" w:hAnsi="Times New Roman" w:cs="Times New Roman"/>
          <w:sz w:val="24"/>
          <w:szCs w:val="24"/>
        </w:rPr>
        <w:t xml:space="preserve">отраслевой </w:t>
      </w:r>
      <w:r w:rsidRPr="00B51752">
        <w:rPr>
          <w:rFonts w:ascii="Times New Roman" w:hAnsi="Times New Roman" w:cs="Times New Roman"/>
          <w:sz w:val="24"/>
          <w:szCs w:val="24"/>
        </w:rPr>
        <w:t>резерв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32D20" w:rsidRPr="00E85BBD" w:rsidRDefault="00A32D20" w:rsidP="00A32D20">
      <w:pPr>
        <w:pStyle w:val="ConsPlusNonformat"/>
        <w:jc w:val="both"/>
        <w:rPr>
          <w:rFonts w:ascii="Times New Roman" w:hAnsi="Times New Roman" w:cs="Times New Roman"/>
        </w:rPr>
      </w:pPr>
      <w:r w:rsidRPr="00E85BBD">
        <w:rPr>
          <w:rFonts w:ascii="Times New Roman" w:hAnsi="Times New Roman" w:cs="Times New Roman"/>
        </w:rPr>
        <w:t>___________________________________________________           _____________</w:t>
      </w:r>
    </w:p>
    <w:p w:rsidR="00A32D20" w:rsidRPr="00E85BBD" w:rsidRDefault="00A32D20" w:rsidP="00A32D20">
      <w:pPr>
        <w:pStyle w:val="ConsPlusNonformat"/>
        <w:jc w:val="both"/>
        <w:rPr>
          <w:rFonts w:ascii="Times New Roman" w:hAnsi="Times New Roman" w:cs="Times New Roman"/>
        </w:rPr>
      </w:pPr>
      <w:r w:rsidRPr="00E85BBD">
        <w:rPr>
          <w:rFonts w:ascii="Times New Roman" w:hAnsi="Times New Roman" w:cs="Times New Roman"/>
        </w:rPr>
        <w:t xml:space="preserve">             (Ф.И.О., должность)                         </w:t>
      </w:r>
      <w:r>
        <w:rPr>
          <w:rFonts w:ascii="Times New Roman" w:hAnsi="Times New Roman" w:cs="Times New Roman"/>
        </w:rPr>
        <w:t xml:space="preserve">                                        </w:t>
      </w:r>
      <w:r w:rsidRPr="00E85BBD">
        <w:rPr>
          <w:rFonts w:ascii="Times New Roman" w:hAnsi="Times New Roman" w:cs="Times New Roman"/>
        </w:rPr>
        <w:t xml:space="preserve">       (Подпись)</w:t>
      </w:r>
    </w:p>
    <w:p w:rsidR="00A32D20" w:rsidRPr="00B51752" w:rsidRDefault="00A32D20" w:rsidP="00A32D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5BBD">
        <w:rPr>
          <w:rFonts w:ascii="Times New Roman" w:hAnsi="Times New Roman" w:cs="Times New Roman"/>
        </w:rPr>
        <w:t xml:space="preserve">                                          </w:t>
      </w:r>
      <w:r>
        <w:rPr>
          <w:rFonts w:ascii="Times New Roman" w:hAnsi="Times New Roman" w:cs="Times New Roman"/>
        </w:rPr>
        <w:t xml:space="preserve">                                      </w:t>
      </w:r>
      <w:r w:rsidRPr="00E85BBD">
        <w:rPr>
          <w:rFonts w:ascii="Times New Roman" w:hAnsi="Times New Roman" w:cs="Times New Roman"/>
        </w:rPr>
        <w:t xml:space="preserve">       </w:t>
      </w:r>
      <w:r w:rsidRPr="00B51752">
        <w:rPr>
          <w:rFonts w:ascii="Times New Roman" w:hAnsi="Times New Roman" w:cs="Times New Roman"/>
          <w:sz w:val="24"/>
          <w:szCs w:val="24"/>
        </w:rPr>
        <w:t>"____" ___________ 20__ г.</w:t>
      </w:r>
    </w:p>
    <w:p w:rsidR="00A32D20" w:rsidRPr="00E85BBD" w:rsidRDefault="00A32D20" w:rsidP="00A32D20">
      <w:pPr>
        <w:pStyle w:val="ConsPlusNonformat"/>
        <w:jc w:val="both"/>
        <w:rPr>
          <w:rFonts w:ascii="Times New Roman" w:hAnsi="Times New Roman" w:cs="Times New Roman"/>
        </w:rPr>
      </w:pPr>
    </w:p>
    <w:p w:rsidR="00A32D20" w:rsidRPr="00B51752" w:rsidRDefault="00A32D20" w:rsidP="00A32D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51752">
        <w:rPr>
          <w:rFonts w:ascii="Times New Roman" w:hAnsi="Times New Roman" w:cs="Times New Roman"/>
          <w:sz w:val="24"/>
          <w:szCs w:val="24"/>
        </w:rPr>
        <w:t xml:space="preserve">С планом подготовки </w:t>
      </w:r>
      <w:proofErr w:type="gramStart"/>
      <w:r w:rsidRPr="00B51752">
        <w:rPr>
          <w:rFonts w:ascii="Times New Roman" w:hAnsi="Times New Roman" w:cs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A32D20" w:rsidRPr="00E85BBD" w:rsidRDefault="00A32D20" w:rsidP="00A32D20">
      <w:pPr>
        <w:pStyle w:val="ConsPlusNonformat"/>
        <w:jc w:val="both"/>
        <w:rPr>
          <w:rFonts w:ascii="Times New Roman" w:hAnsi="Times New Roman" w:cs="Times New Roman"/>
        </w:rPr>
      </w:pPr>
      <w:r w:rsidRPr="00E85BBD">
        <w:rPr>
          <w:rFonts w:ascii="Times New Roman" w:hAnsi="Times New Roman" w:cs="Times New Roman"/>
        </w:rPr>
        <w:t>___________________________________________________           _____________</w:t>
      </w:r>
    </w:p>
    <w:p w:rsidR="00A32D20" w:rsidRPr="00E85BBD" w:rsidRDefault="00A32D20" w:rsidP="00A32D20">
      <w:pPr>
        <w:pStyle w:val="ConsPlusNonformat"/>
        <w:jc w:val="both"/>
        <w:rPr>
          <w:rFonts w:ascii="Times New Roman" w:hAnsi="Times New Roman" w:cs="Times New Roman"/>
        </w:rPr>
      </w:pPr>
      <w:r w:rsidRPr="00E85BBD">
        <w:rPr>
          <w:rFonts w:ascii="Times New Roman" w:hAnsi="Times New Roman" w:cs="Times New Roman"/>
        </w:rPr>
        <w:t xml:space="preserve">             (Ф.И.О., должность)                         </w:t>
      </w:r>
      <w:r>
        <w:rPr>
          <w:rFonts w:ascii="Times New Roman" w:hAnsi="Times New Roman" w:cs="Times New Roman"/>
        </w:rPr>
        <w:t xml:space="preserve">                                        </w:t>
      </w:r>
      <w:r w:rsidRPr="00E85BBD">
        <w:rPr>
          <w:rFonts w:ascii="Times New Roman" w:hAnsi="Times New Roman" w:cs="Times New Roman"/>
        </w:rPr>
        <w:t xml:space="preserve">       (Подпись)</w:t>
      </w:r>
    </w:p>
    <w:p w:rsidR="00A32D20" w:rsidRPr="00B51752" w:rsidRDefault="00A32D20" w:rsidP="00A32D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5BBD">
        <w:rPr>
          <w:rFonts w:ascii="Times New Roman" w:hAnsi="Times New Roman" w:cs="Times New Roman"/>
        </w:rPr>
        <w:t xml:space="preserve">                                          </w:t>
      </w:r>
      <w:r>
        <w:rPr>
          <w:rFonts w:ascii="Times New Roman" w:hAnsi="Times New Roman" w:cs="Times New Roman"/>
        </w:rPr>
        <w:t xml:space="preserve">                                      </w:t>
      </w:r>
      <w:r w:rsidRPr="00E85BBD">
        <w:rPr>
          <w:rFonts w:ascii="Times New Roman" w:hAnsi="Times New Roman" w:cs="Times New Roman"/>
        </w:rPr>
        <w:t xml:space="preserve">       </w:t>
      </w:r>
      <w:r w:rsidRPr="00B51752">
        <w:rPr>
          <w:rFonts w:ascii="Times New Roman" w:hAnsi="Times New Roman" w:cs="Times New Roman"/>
          <w:sz w:val="24"/>
          <w:szCs w:val="24"/>
        </w:rPr>
        <w:t>"____" ___________ 20__ г.</w:t>
      </w:r>
    </w:p>
    <w:p w:rsidR="00A32D20" w:rsidRPr="00E85BBD" w:rsidRDefault="00A32D20" w:rsidP="00A32D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32D20" w:rsidRDefault="00A32D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9115B" w:rsidRPr="005207D6" w:rsidRDefault="008C176A" w:rsidP="008C176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07D6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 w:rsidR="00A32D20" w:rsidRPr="005207D6">
        <w:rPr>
          <w:rFonts w:ascii="Times New Roman" w:hAnsi="Times New Roman" w:cs="Times New Roman"/>
          <w:sz w:val="20"/>
          <w:szCs w:val="20"/>
        </w:rPr>
        <w:t>2</w:t>
      </w:r>
    </w:p>
    <w:p w:rsidR="00F66AF6" w:rsidRPr="005207D6" w:rsidRDefault="008C176A" w:rsidP="008C176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07D6">
        <w:rPr>
          <w:rFonts w:ascii="Times New Roman" w:hAnsi="Times New Roman" w:cs="Times New Roman"/>
          <w:sz w:val="20"/>
          <w:szCs w:val="20"/>
        </w:rPr>
        <w:t xml:space="preserve">к </w:t>
      </w:r>
      <w:r w:rsidR="00F66AF6" w:rsidRPr="005207D6">
        <w:rPr>
          <w:rFonts w:ascii="Times New Roman" w:hAnsi="Times New Roman" w:cs="Times New Roman"/>
          <w:sz w:val="20"/>
          <w:szCs w:val="20"/>
        </w:rPr>
        <w:t>Положению о порядке и форме ведения</w:t>
      </w:r>
    </w:p>
    <w:p w:rsidR="006D021F" w:rsidRPr="005207D6" w:rsidRDefault="008C176A" w:rsidP="008C176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07D6">
        <w:rPr>
          <w:rFonts w:ascii="Times New Roman" w:hAnsi="Times New Roman" w:cs="Times New Roman"/>
          <w:sz w:val="20"/>
          <w:szCs w:val="20"/>
        </w:rPr>
        <w:t xml:space="preserve">отраслевого резерва Департамента </w:t>
      </w:r>
    </w:p>
    <w:p w:rsidR="006D021F" w:rsidRPr="005207D6" w:rsidRDefault="008C176A" w:rsidP="008C176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07D6">
        <w:rPr>
          <w:rFonts w:ascii="Times New Roman" w:hAnsi="Times New Roman" w:cs="Times New Roman"/>
          <w:sz w:val="20"/>
          <w:szCs w:val="20"/>
        </w:rPr>
        <w:t xml:space="preserve">государственного заказа </w:t>
      </w:r>
    </w:p>
    <w:p w:rsidR="008C176A" w:rsidRPr="005207D6" w:rsidRDefault="008C176A" w:rsidP="008C176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207D6">
        <w:rPr>
          <w:rFonts w:ascii="Times New Roman" w:hAnsi="Times New Roman" w:cs="Times New Roman"/>
          <w:sz w:val="20"/>
          <w:szCs w:val="20"/>
        </w:rPr>
        <w:t>Томской области</w:t>
      </w:r>
    </w:p>
    <w:p w:rsidR="004F362F" w:rsidRDefault="004F362F" w:rsidP="008C176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327D6" w:rsidRDefault="006327D6" w:rsidP="006327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Форма ведения отраслевого резерва </w:t>
      </w:r>
    </w:p>
    <w:p w:rsidR="006327D6" w:rsidRDefault="006327D6" w:rsidP="006327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Департамента государственного заказа Томской области </w:t>
      </w:r>
    </w:p>
    <w:p w:rsidR="00EA296B" w:rsidRDefault="00EA296B" w:rsidP="006327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206"/>
        <w:tblW w:w="9633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10"/>
        <w:gridCol w:w="970"/>
        <w:gridCol w:w="1134"/>
        <w:gridCol w:w="1417"/>
        <w:gridCol w:w="2694"/>
        <w:gridCol w:w="2908"/>
      </w:tblGrid>
      <w:tr w:rsidR="00EA296B" w:rsidRPr="004F362F" w:rsidTr="009B78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CA1760" w:rsidP="00CA17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EA296B" w:rsidRPr="004F362F" w:rsidRDefault="00EA296B" w:rsidP="00CA17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F362F"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</w:t>
            </w:r>
            <w:r w:rsidRPr="004F362F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CA17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F362F"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CA17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F362F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CA17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F362F">
              <w:rPr>
                <w:rFonts w:ascii="Times New Roman" w:hAnsi="Times New Roman" w:cs="Times New Roman"/>
              </w:rPr>
              <w:t>Занимаемая должность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CA17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Решение о включении в о</w:t>
            </w:r>
            <w:r w:rsidRPr="004F362F">
              <w:rPr>
                <w:rFonts w:ascii="Times New Roman" w:hAnsi="Times New Roman" w:cs="Times New Roman"/>
              </w:rPr>
              <w:t>траслевой резерв Департамента</w:t>
            </w:r>
            <w:r w:rsidR="009B78A2">
              <w:rPr>
                <w:rFonts w:ascii="Times New Roman" w:hAnsi="Times New Roman" w:cs="Times New Roman"/>
              </w:rPr>
              <w:t xml:space="preserve"> государственного заказа Томской области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CA17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Информация об исключении из о</w:t>
            </w:r>
            <w:r w:rsidRPr="004F362F">
              <w:rPr>
                <w:rFonts w:ascii="Times New Roman" w:hAnsi="Times New Roman" w:cs="Times New Roman"/>
              </w:rPr>
              <w:t>траслевого резерва Департамента</w:t>
            </w:r>
            <w:r w:rsidR="009B78A2">
              <w:t xml:space="preserve"> </w:t>
            </w:r>
            <w:r w:rsidR="009B78A2" w:rsidRPr="009B78A2">
              <w:rPr>
                <w:rFonts w:ascii="Times New Roman" w:hAnsi="Times New Roman" w:cs="Times New Roman"/>
              </w:rPr>
              <w:t>государственного заказа Томской области</w:t>
            </w:r>
          </w:p>
        </w:tc>
      </w:tr>
      <w:tr w:rsidR="00EA296B" w:rsidRPr="004F362F" w:rsidTr="009B78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A296B" w:rsidRPr="004F362F" w:rsidTr="009B78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A296B" w:rsidRPr="004F362F" w:rsidTr="009B78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96B" w:rsidRPr="004F362F" w:rsidRDefault="00EA296B" w:rsidP="00EA29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F362F" w:rsidRDefault="004F362F" w:rsidP="004F3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85BBD" w:rsidRPr="0019115B" w:rsidRDefault="00E85BBD" w:rsidP="00A32D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sectPr w:rsidR="00E85BBD" w:rsidRPr="001911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70DA6"/>
    <w:multiLevelType w:val="hybridMultilevel"/>
    <w:tmpl w:val="1988B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6A4B86"/>
    <w:multiLevelType w:val="hybridMultilevel"/>
    <w:tmpl w:val="9AFACF76"/>
    <w:lvl w:ilvl="0" w:tplc="078CD3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DB9"/>
    <w:rsid w:val="000069F3"/>
    <w:rsid w:val="000072C6"/>
    <w:rsid w:val="00022F7C"/>
    <w:rsid w:val="00037CF9"/>
    <w:rsid w:val="000F1DB9"/>
    <w:rsid w:val="00163B8D"/>
    <w:rsid w:val="0019115B"/>
    <w:rsid w:val="001B6EA1"/>
    <w:rsid w:val="001F0881"/>
    <w:rsid w:val="002260A5"/>
    <w:rsid w:val="00261BEE"/>
    <w:rsid w:val="00293389"/>
    <w:rsid w:val="002B7FDD"/>
    <w:rsid w:val="002F6B3B"/>
    <w:rsid w:val="00321B0F"/>
    <w:rsid w:val="00355709"/>
    <w:rsid w:val="00365CB9"/>
    <w:rsid w:val="00397D58"/>
    <w:rsid w:val="003D1F74"/>
    <w:rsid w:val="00403D4D"/>
    <w:rsid w:val="004A6533"/>
    <w:rsid w:val="004F362F"/>
    <w:rsid w:val="005207D6"/>
    <w:rsid w:val="005B7928"/>
    <w:rsid w:val="005D3D6D"/>
    <w:rsid w:val="005D78B6"/>
    <w:rsid w:val="006327D6"/>
    <w:rsid w:val="0066252B"/>
    <w:rsid w:val="006D021F"/>
    <w:rsid w:val="00730565"/>
    <w:rsid w:val="0083473F"/>
    <w:rsid w:val="0085131E"/>
    <w:rsid w:val="008711F3"/>
    <w:rsid w:val="008C176A"/>
    <w:rsid w:val="0091479B"/>
    <w:rsid w:val="00943DB9"/>
    <w:rsid w:val="009B78A2"/>
    <w:rsid w:val="009C1793"/>
    <w:rsid w:val="00A32D20"/>
    <w:rsid w:val="00AD1E9B"/>
    <w:rsid w:val="00B402A3"/>
    <w:rsid w:val="00B51752"/>
    <w:rsid w:val="00B56913"/>
    <w:rsid w:val="00BF5BD3"/>
    <w:rsid w:val="00CA1760"/>
    <w:rsid w:val="00CA4E94"/>
    <w:rsid w:val="00D10964"/>
    <w:rsid w:val="00D260D9"/>
    <w:rsid w:val="00D91A9E"/>
    <w:rsid w:val="00E112CB"/>
    <w:rsid w:val="00E30CC4"/>
    <w:rsid w:val="00E32527"/>
    <w:rsid w:val="00E3452F"/>
    <w:rsid w:val="00E46FB8"/>
    <w:rsid w:val="00E6500D"/>
    <w:rsid w:val="00E85BBD"/>
    <w:rsid w:val="00E92723"/>
    <w:rsid w:val="00EA296B"/>
    <w:rsid w:val="00F033D2"/>
    <w:rsid w:val="00F071E0"/>
    <w:rsid w:val="00F505E5"/>
    <w:rsid w:val="00F66AF6"/>
    <w:rsid w:val="00FB3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15B"/>
    <w:pPr>
      <w:ind w:left="720"/>
      <w:contextualSpacing/>
    </w:pPr>
  </w:style>
  <w:style w:type="paragraph" w:customStyle="1" w:styleId="ConsPlusNonformat">
    <w:name w:val="ConsPlusNonformat"/>
    <w:uiPriority w:val="99"/>
    <w:rsid w:val="00E85B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37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7C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15B"/>
    <w:pPr>
      <w:ind w:left="720"/>
      <w:contextualSpacing/>
    </w:pPr>
  </w:style>
  <w:style w:type="paragraph" w:customStyle="1" w:styleId="ConsPlusNonformat">
    <w:name w:val="ConsPlusNonformat"/>
    <w:uiPriority w:val="99"/>
    <w:rsid w:val="00E85B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37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7C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9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1182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Гензе Анастасия Ивановна</dc:creator>
  <cp:lastModifiedBy>Василиненко Анастасия Александровна</cp:lastModifiedBy>
  <cp:revision>2</cp:revision>
  <cp:lastPrinted>2015-07-20T11:39:00Z</cp:lastPrinted>
  <dcterms:created xsi:type="dcterms:W3CDTF">2015-08-04T09:02:00Z</dcterms:created>
  <dcterms:modified xsi:type="dcterms:W3CDTF">2015-08-04T09:02:00Z</dcterms:modified>
</cp:coreProperties>
</file>