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A0CC3D" w14:textId="77777777" w:rsidR="00EB100D" w:rsidRDefault="00EB100D" w:rsidP="00EB100D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Приложение 1</w:t>
      </w:r>
    </w:p>
    <w:p w14:paraId="24C809F7" w14:textId="17E4411D" w:rsidR="00EB100D" w:rsidRDefault="00EB100D" w:rsidP="00EB100D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к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распоряжению Департамента государственного заказа Томской области от </w:t>
      </w:r>
      <w:bookmarkStart w:id="0" w:name="_GoBack"/>
      <w:r w:rsidR="00131A99">
        <w:rPr>
          <w:rFonts w:ascii="PT Astra Serif" w:hAnsi="PT Astra Serif"/>
          <w:color w:val="000000" w:themeColor="text1"/>
          <w:sz w:val="26"/>
          <w:szCs w:val="26"/>
        </w:rPr>
        <w:t>23.04.2025 № 82-р</w:t>
      </w:r>
      <w:bookmarkEnd w:id="0"/>
    </w:p>
    <w:p w14:paraId="29331F59" w14:textId="77777777" w:rsidR="00EB100D" w:rsidRDefault="00EB100D" w:rsidP="00EB100D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</w:p>
    <w:p w14:paraId="29467246" w14:textId="5848F8DC" w:rsidR="00EB100D" w:rsidRDefault="001536D4" w:rsidP="00EB100D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Приложение 1</w:t>
      </w:r>
    </w:p>
    <w:p w14:paraId="0E9AB236" w14:textId="77777777" w:rsidR="00EB100D" w:rsidRDefault="00EB100D" w:rsidP="00EB100D">
      <w:pPr>
        <w:ind w:right="-172"/>
        <w:rPr>
          <w:rFonts w:ascii="PT Astra Serif" w:hAnsi="PT Astra Serif"/>
          <w:color w:val="000000" w:themeColor="text1"/>
          <w:sz w:val="26"/>
          <w:szCs w:val="26"/>
        </w:rPr>
      </w:pPr>
    </w:p>
    <w:p w14:paraId="5FB37FBB" w14:textId="77777777" w:rsidR="00EB100D" w:rsidRDefault="00EB100D" w:rsidP="00EB100D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УТВЕРЖДЕНО</w:t>
      </w:r>
    </w:p>
    <w:p w14:paraId="04381908" w14:textId="77777777" w:rsidR="00EB100D" w:rsidRDefault="00EB100D" w:rsidP="00EB100D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распоряжением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Департамента государственного </w:t>
      </w:r>
    </w:p>
    <w:p w14:paraId="7724F130" w14:textId="77777777" w:rsidR="00EB100D" w:rsidRDefault="00EB100D" w:rsidP="00EB100D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заказа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Томской области от 20.10.2023 № 194-р</w:t>
      </w:r>
    </w:p>
    <w:p w14:paraId="523D7C81" w14:textId="094B379A" w:rsidR="0029229E" w:rsidRPr="00640810" w:rsidRDefault="0029229E" w:rsidP="0029229E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 w:rsidRPr="00B910B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14:paraId="0B6E3BC0" w14:textId="77777777" w:rsidR="00D8323C" w:rsidRDefault="00D8323C" w:rsidP="00C87D25">
      <w:pPr>
        <w:ind w:right="-172" w:firstLine="11057"/>
        <w:rPr>
          <w:rFonts w:ascii="PT Astra Serif" w:hAnsi="PT Astra Serif"/>
          <w:color w:val="000000" w:themeColor="text1"/>
          <w:sz w:val="26"/>
          <w:szCs w:val="26"/>
        </w:rPr>
      </w:pPr>
    </w:p>
    <w:p w14:paraId="635A8D63" w14:textId="77777777" w:rsidR="00640810" w:rsidRPr="00640810" w:rsidRDefault="00640810" w:rsidP="00C87D25">
      <w:pPr>
        <w:ind w:right="-172" w:firstLine="11057"/>
        <w:rPr>
          <w:rFonts w:ascii="PT Astra Serif" w:hAnsi="PT Astra Serif"/>
          <w:color w:val="000000" w:themeColor="text1"/>
          <w:sz w:val="26"/>
          <w:szCs w:val="26"/>
        </w:rPr>
      </w:pPr>
    </w:p>
    <w:p w14:paraId="66A25C89" w14:textId="7A66E340" w:rsidR="001B61DC" w:rsidRPr="000D026D" w:rsidRDefault="003B7BF8" w:rsidP="001B61DC">
      <w:pPr>
        <w:jc w:val="center"/>
        <w:rPr>
          <w:rFonts w:ascii="PT Astra Serif" w:hAnsi="PT Astra Serif"/>
          <w:sz w:val="26"/>
          <w:szCs w:val="26"/>
        </w:rPr>
      </w:pPr>
      <w:r w:rsidRPr="000D026D">
        <w:rPr>
          <w:rFonts w:ascii="PT Astra Serif" w:hAnsi="PT Astra Serif"/>
          <w:sz w:val="26"/>
          <w:szCs w:val="26"/>
        </w:rPr>
        <w:t>Типовое техническое задание</w:t>
      </w:r>
    </w:p>
    <w:p w14:paraId="7DC4E728" w14:textId="11D3DDF5" w:rsidR="003E41AD" w:rsidRPr="00640810" w:rsidRDefault="00CB0607" w:rsidP="00C808FE">
      <w:pPr>
        <w:jc w:val="center"/>
        <w:rPr>
          <w:rFonts w:ascii="PT Astra Serif" w:hAnsi="PT Astra Serif"/>
          <w:b/>
          <w:sz w:val="26"/>
          <w:szCs w:val="26"/>
        </w:rPr>
      </w:pPr>
      <w:r w:rsidRPr="00640810">
        <w:rPr>
          <w:rFonts w:ascii="PT Astra Serif" w:hAnsi="PT Astra Serif"/>
          <w:i/>
          <w:color w:val="0000FF"/>
          <w:sz w:val="26"/>
          <w:szCs w:val="26"/>
        </w:rPr>
        <w:t>(</w:t>
      </w:r>
      <w:r w:rsidR="00C808FE" w:rsidRPr="00C808FE">
        <w:rPr>
          <w:rFonts w:ascii="PT Astra Serif" w:hAnsi="PT Astra Serif"/>
          <w:i/>
          <w:color w:val="0000FF"/>
          <w:sz w:val="26"/>
          <w:szCs w:val="26"/>
        </w:rPr>
        <w:t>предоставляются преимущества в соответствии со статьей 28 Федерального закона от 5 апреля 2013 года № 44-ФЗ «О контрактной системе в сфере закупок товаров, работ, услуг для обеспечения государ</w:t>
      </w:r>
      <w:r w:rsidR="0084598E">
        <w:rPr>
          <w:rFonts w:ascii="PT Astra Serif" w:hAnsi="PT Astra Serif"/>
          <w:i/>
          <w:color w:val="0000FF"/>
          <w:sz w:val="26"/>
          <w:szCs w:val="26"/>
        </w:rPr>
        <w:t xml:space="preserve">ственных и муниципальных нужд» и устанавливается </w:t>
      </w:r>
      <w:r w:rsidR="00C808FE" w:rsidRPr="00C808FE">
        <w:rPr>
          <w:rFonts w:ascii="PT Astra Serif" w:hAnsi="PT Astra Serif"/>
          <w:i/>
          <w:color w:val="0000FF"/>
          <w:sz w:val="26"/>
          <w:szCs w:val="26"/>
        </w:rPr>
        <w:t>преимущество в отношении товаров российского происхождения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 w:rsidR="003E41AD" w:rsidRPr="00640810">
        <w:rPr>
          <w:rFonts w:ascii="PT Astra Serif" w:hAnsi="PT Astra Serif"/>
          <w:i/>
          <w:color w:val="0000FF"/>
          <w:sz w:val="26"/>
          <w:szCs w:val="26"/>
        </w:rPr>
        <w:t>)</w:t>
      </w:r>
    </w:p>
    <w:p w14:paraId="05E4DF3F" w14:textId="77777777" w:rsidR="001B61DC" w:rsidRPr="00640810" w:rsidRDefault="001B61DC" w:rsidP="001B61DC">
      <w:pPr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14:paraId="38553526" w14:textId="65924B0E" w:rsidR="001B61DC" w:rsidRPr="00640810" w:rsidRDefault="001B61DC" w:rsidP="001B61DC">
      <w:pPr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640810">
        <w:rPr>
          <w:rFonts w:ascii="PT Astra Serif" w:hAnsi="PT Astra Serif"/>
          <w:b/>
          <w:sz w:val="26"/>
          <w:szCs w:val="26"/>
        </w:rPr>
        <w:t xml:space="preserve">1. Наименование объекта закупки: </w:t>
      </w:r>
      <w:r w:rsidR="00AF741E" w:rsidRPr="00640810">
        <w:rPr>
          <w:rFonts w:ascii="PT Astra Serif" w:hAnsi="PT Astra Serif"/>
          <w:sz w:val="26"/>
          <w:szCs w:val="26"/>
        </w:rPr>
        <w:t xml:space="preserve">поставка молока питьевого, </w:t>
      </w:r>
      <w:r w:rsidRPr="00640810">
        <w:rPr>
          <w:rFonts w:ascii="PT Astra Serif" w:hAnsi="PT Astra Serif"/>
          <w:sz w:val="26"/>
          <w:szCs w:val="26"/>
        </w:rPr>
        <w:t>молочной продукции</w:t>
      </w:r>
      <w:r w:rsidR="00AF741E" w:rsidRPr="00640810">
        <w:rPr>
          <w:rFonts w:ascii="PT Astra Serif" w:hAnsi="PT Astra Serif"/>
          <w:sz w:val="26"/>
          <w:szCs w:val="26"/>
        </w:rPr>
        <w:t xml:space="preserve"> и сметаны</w:t>
      </w:r>
      <w:r w:rsidRPr="00640810">
        <w:rPr>
          <w:rFonts w:ascii="PT Astra Serif" w:hAnsi="PT Astra Serif"/>
          <w:sz w:val="26"/>
          <w:szCs w:val="26"/>
        </w:rPr>
        <w:t xml:space="preserve"> </w:t>
      </w:r>
      <w:r w:rsidRPr="00640810">
        <w:rPr>
          <w:rFonts w:ascii="PT Astra Serif" w:hAnsi="PT Astra Serif"/>
          <w:i/>
          <w:color w:val="0000FF"/>
          <w:sz w:val="26"/>
          <w:szCs w:val="26"/>
        </w:rPr>
        <w:t>(</w:t>
      </w:r>
      <w:r w:rsidRPr="00640810">
        <w:rPr>
          <w:rFonts w:ascii="PT Astra Serif" w:hAnsi="PT Astra Serif"/>
          <w:i/>
          <w:iCs/>
          <w:color w:val="0000FF"/>
          <w:sz w:val="26"/>
          <w:szCs w:val="26"/>
        </w:rPr>
        <w:t xml:space="preserve">изменяется заказчиком при необходимости в соответствии с </w:t>
      </w:r>
      <w:r w:rsidRPr="00640810">
        <w:rPr>
          <w:rFonts w:ascii="PT Astra Serif" w:hAnsi="PT Astra Serif"/>
          <w:i/>
          <w:iCs/>
          <w:color w:val="0000FF"/>
          <w:sz w:val="26"/>
          <w:szCs w:val="26"/>
          <w:u w:val="single"/>
        </w:rPr>
        <w:t>выбранным наименованием товара</w:t>
      </w:r>
      <w:r w:rsidR="00D8323C" w:rsidRPr="00640810">
        <w:rPr>
          <w:rFonts w:ascii="PT Astra Serif" w:hAnsi="PT Astra Serif"/>
          <w:i/>
          <w:iCs/>
          <w:color w:val="0000FF"/>
          <w:sz w:val="26"/>
          <w:szCs w:val="26"/>
        </w:rPr>
        <w:t>, указанным в пункте</w:t>
      </w:r>
      <w:r w:rsidRPr="00640810">
        <w:rPr>
          <w:rFonts w:ascii="PT Astra Serif" w:hAnsi="PT Astra Serif"/>
          <w:i/>
          <w:iCs/>
          <w:color w:val="0000FF"/>
          <w:sz w:val="26"/>
          <w:szCs w:val="26"/>
        </w:rPr>
        <w:t xml:space="preserve"> 2 Технического задания «Описание объекта закупки»)</w:t>
      </w:r>
      <w:r w:rsidRPr="00640810">
        <w:rPr>
          <w:rFonts w:ascii="PT Astra Serif" w:hAnsi="PT Astra Serif"/>
          <w:sz w:val="26"/>
          <w:szCs w:val="26"/>
        </w:rPr>
        <w:t>.</w:t>
      </w:r>
    </w:p>
    <w:p w14:paraId="2664E05A" w14:textId="77777777" w:rsidR="00640810" w:rsidRPr="00640810" w:rsidRDefault="00640810" w:rsidP="00640810">
      <w:pPr>
        <w:pStyle w:val="21"/>
        <w:ind w:left="-567" w:firstLine="1275"/>
        <w:rPr>
          <w:rFonts w:ascii="PT Astra Serif" w:hAnsi="PT Astra Serif"/>
          <w:b/>
          <w:color w:val="000000"/>
          <w:sz w:val="26"/>
          <w:szCs w:val="26"/>
        </w:rPr>
      </w:pPr>
      <w:r w:rsidRPr="00640810">
        <w:rPr>
          <w:rFonts w:ascii="PT Astra Serif" w:hAnsi="PT Astra Serif"/>
          <w:b/>
          <w:color w:val="000000"/>
          <w:sz w:val="26"/>
          <w:szCs w:val="26"/>
        </w:rPr>
        <w:t>2. Описание объекта закупки:</w:t>
      </w:r>
    </w:p>
    <w:tbl>
      <w:tblPr>
        <w:tblpPr w:leftFromText="180" w:rightFromText="180" w:vertAnchor="text" w:horzAnchor="margin" w:tblpXSpec="center" w:tblpY="165"/>
        <w:tblW w:w="15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17"/>
        <w:gridCol w:w="1701"/>
        <w:gridCol w:w="1701"/>
        <w:gridCol w:w="1701"/>
        <w:gridCol w:w="1418"/>
        <w:gridCol w:w="1418"/>
        <w:gridCol w:w="1729"/>
        <w:gridCol w:w="1701"/>
        <w:gridCol w:w="737"/>
        <w:gridCol w:w="993"/>
        <w:gridCol w:w="708"/>
      </w:tblGrid>
      <w:tr w:rsidR="00CB778A" w:rsidRPr="006B75D4" w14:paraId="1EE3F573" w14:textId="721C2EB3" w:rsidTr="00A640D3">
        <w:trPr>
          <w:trHeight w:val="465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06FFB291" w14:textId="77777777" w:rsidR="00CB778A" w:rsidRPr="006B75D4" w:rsidRDefault="00CB778A" w:rsidP="005C0908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6B75D4">
              <w:rPr>
                <w:rFonts w:ascii="PT Astra Serif" w:eastAsia="Calibri" w:hAnsi="PT Astra Serif"/>
                <w:b/>
                <w:lang w:eastAsia="en-US"/>
              </w:rPr>
              <w:t>№ п/п</w:t>
            </w:r>
          </w:p>
        </w:tc>
        <w:tc>
          <w:tcPr>
            <w:tcW w:w="1417" w:type="dxa"/>
            <w:vMerge w:val="restart"/>
            <w:vAlign w:val="center"/>
          </w:tcPr>
          <w:p w14:paraId="1A721E4C" w14:textId="77777777" w:rsidR="00CB778A" w:rsidRPr="006B75D4" w:rsidRDefault="00CB778A" w:rsidP="005C0908">
            <w:pPr>
              <w:keepNext/>
              <w:keepLines/>
              <w:ind w:left="-108" w:right="-108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6B75D4">
              <w:rPr>
                <w:rFonts w:ascii="PT Astra Serif" w:eastAsia="Calibri" w:hAnsi="PT Astra Serif"/>
                <w:b/>
                <w:lang w:eastAsia="en-US"/>
              </w:rPr>
              <w:t>Наименование</w:t>
            </w:r>
          </w:p>
          <w:p w14:paraId="2701173D" w14:textId="77777777" w:rsidR="00CB778A" w:rsidRPr="006B75D4" w:rsidRDefault="00CB778A" w:rsidP="005C0908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proofErr w:type="gramStart"/>
            <w:r w:rsidRPr="006B75D4">
              <w:rPr>
                <w:rFonts w:ascii="PT Astra Serif" w:eastAsia="Calibri" w:hAnsi="PT Astra Serif"/>
                <w:b/>
                <w:lang w:eastAsia="en-US"/>
              </w:rPr>
              <w:t>товара</w:t>
            </w:r>
            <w:proofErr w:type="gramEnd"/>
          </w:p>
        </w:tc>
        <w:tc>
          <w:tcPr>
            <w:tcW w:w="3402" w:type="dxa"/>
            <w:gridSpan w:val="2"/>
            <w:vAlign w:val="center"/>
          </w:tcPr>
          <w:p w14:paraId="6FE53987" w14:textId="77777777" w:rsidR="00CB778A" w:rsidRPr="006B75D4" w:rsidRDefault="00CB778A" w:rsidP="005C0908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6B75D4">
              <w:rPr>
                <w:rFonts w:ascii="PT Astra Serif" w:hAnsi="PT Astra Serif"/>
                <w:b/>
                <w:color w:val="000000"/>
              </w:rPr>
              <w:t>Код позиции</w:t>
            </w:r>
          </w:p>
        </w:tc>
        <w:tc>
          <w:tcPr>
            <w:tcW w:w="6266" w:type="dxa"/>
            <w:gridSpan w:val="4"/>
            <w:vMerge w:val="restart"/>
            <w:shd w:val="clear" w:color="auto" w:fill="auto"/>
            <w:noWrap/>
            <w:vAlign w:val="center"/>
          </w:tcPr>
          <w:p w14:paraId="47DCDCFD" w14:textId="77777777" w:rsidR="00CB778A" w:rsidRPr="006B75D4" w:rsidRDefault="00CB778A" w:rsidP="005C0908">
            <w:pPr>
              <w:keepNext/>
              <w:keepLines/>
              <w:spacing w:line="0" w:lineRule="atLeast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6B75D4">
              <w:rPr>
                <w:rFonts w:ascii="PT Astra Serif" w:eastAsia="Calibri" w:hAnsi="PT Astra Serif"/>
                <w:b/>
                <w:color w:val="000000"/>
                <w:lang w:eastAsia="en-US"/>
              </w:rPr>
              <w:t>Функциональные, технические и качественные, эксплуатационные характеристики товара</w:t>
            </w:r>
          </w:p>
        </w:tc>
        <w:tc>
          <w:tcPr>
            <w:tcW w:w="1701" w:type="dxa"/>
            <w:vMerge w:val="restart"/>
            <w:vAlign w:val="center"/>
          </w:tcPr>
          <w:p w14:paraId="7F16B3F1" w14:textId="77777777" w:rsidR="00CB778A" w:rsidRPr="006B75D4" w:rsidRDefault="00CB778A" w:rsidP="005C0908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6B75D4">
              <w:rPr>
                <w:rFonts w:ascii="PT Astra Serif" w:eastAsia="Calibri" w:hAnsi="PT Astra Serif"/>
                <w:b/>
                <w:color w:val="000000"/>
                <w:lang w:eastAsia="en-US"/>
              </w:rPr>
              <w:t>Обоснование включения дополнительных характеристик товара</w:t>
            </w:r>
          </w:p>
        </w:tc>
        <w:tc>
          <w:tcPr>
            <w:tcW w:w="737" w:type="dxa"/>
            <w:vMerge w:val="restart"/>
            <w:vAlign w:val="center"/>
          </w:tcPr>
          <w:p w14:paraId="2502232E" w14:textId="77777777" w:rsidR="00CB778A" w:rsidRPr="006B75D4" w:rsidRDefault="00CB778A" w:rsidP="005C0908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6B75D4">
              <w:rPr>
                <w:rFonts w:ascii="PT Astra Serif" w:eastAsia="Calibri" w:hAnsi="PT Astra Serif"/>
                <w:b/>
                <w:lang w:eastAsia="en-US"/>
              </w:rPr>
              <w:t>Количество</w:t>
            </w:r>
          </w:p>
        </w:tc>
        <w:tc>
          <w:tcPr>
            <w:tcW w:w="993" w:type="dxa"/>
            <w:vMerge w:val="restart"/>
            <w:vAlign w:val="center"/>
          </w:tcPr>
          <w:p w14:paraId="5E0C74A6" w14:textId="77777777" w:rsidR="00CB778A" w:rsidRPr="006B75D4" w:rsidRDefault="00CB778A" w:rsidP="005C0908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6B75D4">
              <w:rPr>
                <w:rFonts w:ascii="PT Astra Serif" w:eastAsia="Calibri" w:hAnsi="PT Astra Serif"/>
                <w:b/>
                <w:lang w:eastAsia="en-US"/>
              </w:rPr>
              <w:t>Единица измерения</w:t>
            </w:r>
          </w:p>
        </w:tc>
        <w:tc>
          <w:tcPr>
            <w:tcW w:w="708" w:type="dxa"/>
            <w:vMerge w:val="restart"/>
            <w:vAlign w:val="center"/>
          </w:tcPr>
          <w:p w14:paraId="3E386DE2" w14:textId="0302CB7E" w:rsidR="00CB778A" w:rsidRPr="006B75D4" w:rsidRDefault="00CB778A" w:rsidP="005C0908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ED59B6">
              <w:rPr>
                <w:rFonts w:ascii="PT Astra Serif" w:hAnsi="PT Astra Serif"/>
                <w:b/>
                <w:bCs/>
              </w:rPr>
              <w:t>Остаточный срок годности</w:t>
            </w:r>
            <w:r w:rsidRPr="00ED59B6">
              <w:rPr>
                <w:rStyle w:val="a5"/>
                <w:rFonts w:ascii="PT Astra Serif" w:hAnsi="PT Astra Serif"/>
                <w:b/>
                <w:bCs/>
              </w:rPr>
              <w:footnoteReference w:id="1"/>
            </w:r>
          </w:p>
        </w:tc>
      </w:tr>
      <w:tr w:rsidR="00CB778A" w:rsidRPr="006B75D4" w14:paraId="4C4FA7FF" w14:textId="15DC3D76" w:rsidTr="00A640D3">
        <w:trPr>
          <w:trHeight w:val="465"/>
        </w:trPr>
        <w:tc>
          <w:tcPr>
            <w:tcW w:w="392" w:type="dxa"/>
            <w:vMerge/>
            <w:shd w:val="clear" w:color="auto" w:fill="auto"/>
            <w:noWrap/>
            <w:vAlign w:val="center"/>
            <w:hideMark/>
          </w:tcPr>
          <w:p w14:paraId="2A4BFAE5" w14:textId="77777777" w:rsidR="00CB778A" w:rsidRPr="006B75D4" w:rsidRDefault="00CB778A" w:rsidP="005C0908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3FE4ECEC" w14:textId="77777777" w:rsidR="00CB778A" w:rsidRPr="006B75D4" w:rsidRDefault="00CB778A" w:rsidP="005C0908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4C61E962" w14:textId="77777777" w:rsidR="00CB778A" w:rsidRPr="006B75D4" w:rsidRDefault="00CB778A" w:rsidP="005C0908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6B75D4">
              <w:rPr>
                <w:rFonts w:ascii="PT Astra Serif" w:hAnsi="PT Astra Serif"/>
                <w:b/>
              </w:rPr>
              <w:t>Каталог</w:t>
            </w:r>
            <w:r w:rsidRPr="006B75D4">
              <w:rPr>
                <w:rFonts w:ascii="PT Astra Serif" w:hAnsi="PT Astra Serif"/>
                <w:b/>
                <w:color w:val="000000"/>
              </w:rPr>
              <w:t xml:space="preserve"> товаров, работ, услуг для обеспечения государственных и муниципальных </w:t>
            </w:r>
            <w:r w:rsidRPr="006B75D4">
              <w:rPr>
                <w:rFonts w:ascii="PT Astra Serif" w:hAnsi="PT Astra Serif"/>
                <w:b/>
                <w:color w:val="000000"/>
              </w:rPr>
              <w:lastRenderedPageBreak/>
              <w:t>нужд (далее - КТРУ)</w:t>
            </w:r>
          </w:p>
          <w:p w14:paraId="634331A9" w14:textId="77777777" w:rsidR="00CB778A" w:rsidRPr="006B75D4" w:rsidRDefault="00CB778A" w:rsidP="005C0908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23D5112A" w14:textId="77777777" w:rsidR="00CB778A" w:rsidRPr="006B75D4" w:rsidRDefault="00CB778A" w:rsidP="005C0908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6B75D4">
              <w:rPr>
                <w:rFonts w:ascii="PT Astra Serif" w:hAnsi="PT Astra Serif"/>
                <w:b/>
                <w:color w:val="000000"/>
              </w:rPr>
              <w:lastRenderedPageBreak/>
              <w:t>Общероссийский классификатор</w:t>
            </w:r>
            <w:r w:rsidRPr="006B75D4">
              <w:rPr>
                <w:rFonts w:ascii="PT Astra Serif" w:hAnsi="PT Astra Serif"/>
                <w:b/>
                <w:color w:val="FF0000"/>
              </w:rPr>
              <w:t xml:space="preserve"> </w:t>
            </w:r>
            <w:r w:rsidRPr="006B75D4">
              <w:rPr>
                <w:rFonts w:ascii="PT Astra Serif" w:hAnsi="PT Astra Serif"/>
                <w:b/>
                <w:color w:val="000000"/>
              </w:rPr>
              <w:t xml:space="preserve">продукции по видам экономической </w:t>
            </w:r>
            <w:r w:rsidRPr="006B75D4">
              <w:rPr>
                <w:rFonts w:ascii="PT Astra Serif" w:hAnsi="PT Astra Serif"/>
                <w:b/>
                <w:color w:val="000000"/>
              </w:rPr>
              <w:lastRenderedPageBreak/>
              <w:t>деятельности (ОКПД2) ОК 034-2014 (КПЕС 2008)</w:t>
            </w:r>
          </w:p>
        </w:tc>
        <w:tc>
          <w:tcPr>
            <w:tcW w:w="6266" w:type="dxa"/>
            <w:gridSpan w:val="4"/>
            <w:vMerge/>
            <w:shd w:val="clear" w:color="auto" w:fill="auto"/>
            <w:noWrap/>
            <w:vAlign w:val="center"/>
            <w:hideMark/>
          </w:tcPr>
          <w:p w14:paraId="400039E5" w14:textId="77777777" w:rsidR="00CB778A" w:rsidRPr="006B75D4" w:rsidRDefault="00CB778A" w:rsidP="005C0908">
            <w:pPr>
              <w:keepNext/>
              <w:keepLines/>
              <w:spacing w:line="0" w:lineRule="atLeast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14:paraId="63B9E486" w14:textId="77777777" w:rsidR="00CB778A" w:rsidRPr="006B75D4" w:rsidRDefault="00CB778A" w:rsidP="005C0908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737" w:type="dxa"/>
            <w:vMerge/>
          </w:tcPr>
          <w:p w14:paraId="6D80DCD1" w14:textId="77777777" w:rsidR="00CB778A" w:rsidRPr="006B75D4" w:rsidRDefault="00CB778A" w:rsidP="005C0908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993" w:type="dxa"/>
            <w:vMerge/>
          </w:tcPr>
          <w:p w14:paraId="03A42C99" w14:textId="77777777" w:rsidR="00CB778A" w:rsidRPr="006B75D4" w:rsidRDefault="00CB778A" w:rsidP="005C0908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708" w:type="dxa"/>
            <w:vMerge/>
          </w:tcPr>
          <w:p w14:paraId="3D2EA0D9" w14:textId="77777777" w:rsidR="00CB778A" w:rsidRPr="006B75D4" w:rsidRDefault="00CB778A" w:rsidP="005C0908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</w:tr>
      <w:tr w:rsidR="00CB778A" w:rsidRPr="006B75D4" w14:paraId="53E6C8FF" w14:textId="40DD7B86" w:rsidTr="00A640D3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26ECC73E" w14:textId="77777777" w:rsidR="00CB778A" w:rsidRPr="006B75D4" w:rsidRDefault="00CB778A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64A454B0" w14:textId="77777777" w:rsidR="00CB778A" w:rsidRPr="006B75D4" w:rsidRDefault="00CB778A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0F51C280" w14:textId="77777777" w:rsidR="00CB778A" w:rsidRPr="006B75D4" w:rsidRDefault="00CB778A" w:rsidP="005C0908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4E9F64D1" w14:textId="77777777" w:rsidR="00CB778A" w:rsidRPr="006B75D4" w:rsidRDefault="00CB778A" w:rsidP="005C0908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3EB883B" w14:textId="77777777" w:rsidR="00CB778A" w:rsidRPr="006B75D4" w:rsidRDefault="00CB778A" w:rsidP="005C0908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6B75D4">
              <w:rPr>
                <w:rFonts w:ascii="PT Astra Serif" w:eastAsia="PT Astra Serif" w:hAnsi="PT Astra Serif" w:cs="PT Astra Serif"/>
                <w:b/>
              </w:rPr>
              <w:t>Наименование характеристики</w:t>
            </w:r>
          </w:p>
        </w:tc>
        <w:tc>
          <w:tcPr>
            <w:tcW w:w="1418" w:type="dxa"/>
            <w:vAlign w:val="center"/>
          </w:tcPr>
          <w:p w14:paraId="0DD62544" w14:textId="77777777" w:rsidR="00CB778A" w:rsidRPr="006B75D4" w:rsidRDefault="00CB778A" w:rsidP="005C0908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6B75D4">
              <w:rPr>
                <w:rFonts w:ascii="PT Astra Serif" w:eastAsia="PT Astra Serif" w:hAnsi="PT Astra Serif" w:cs="PT Astra Serif"/>
                <w:b/>
              </w:rPr>
              <w:t>Значение характеристики</w:t>
            </w:r>
          </w:p>
        </w:tc>
        <w:tc>
          <w:tcPr>
            <w:tcW w:w="1418" w:type="dxa"/>
            <w:vAlign w:val="center"/>
          </w:tcPr>
          <w:p w14:paraId="6B604F68" w14:textId="77777777" w:rsidR="00CB778A" w:rsidRPr="006B75D4" w:rsidRDefault="00CB778A" w:rsidP="005C0908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6B75D4">
              <w:rPr>
                <w:rFonts w:ascii="PT Astra Serif" w:eastAsia="PT Astra Serif" w:hAnsi="PT Astra Serif" w:cs="PT Astra Serif"/>
                <w:b/>
              </w:rPr>
              <w:t>Единица измерения характерист</w:t>
            </w:r>
            <w:r w:rsidRPr="006B75D4">
              <w:rPr>
                <w:rFonts w:ascii="PT Astra Serif" w:eastAsia="PT Astra Serif" w:hAnsi="PT Astra Serif" w:cs="PT Astra Serif"/>
                <w:b/>
              </w:rPr>
              <w:lastRenderedPageBreak/>
              <w:t>ики</w:t>
            </w:r>
          </w:p>
        </w:tc>
        <w:tc>
          <w:tcPr>
            <w:tcW w:w="1729" w:type="dxa"/>
            <w:vAlign w:val="center"/>
          </w:tcPr>
          <w:p w14:paraId="68D34157" w14:textId="77777777" w:rsidR="00CB778A" w:rsidRPr="006B75D4" w:rsidRDefault="00CB778A" w:rsidP="005C0908">
            <w:pPr>
              <w:widowControl w:val="0"/>
              <w:jc w:val="center"/>
              <w:rPr>
                <w:rFonts w:ascii="PT Astra Serif" w:hAnsi="PT Astra Serif"/>
                <w:i/>
                <w:color w:val="0000FF"/>
              </w:rPr>
            </w:pPr>
            <w:r w:rsidRPr="006B75D4">
              <w:rPr>
                <w:rFonts w:ascii="PT Astra Serif" w:eastAsia="PT Astra Serif" w:hAnsi="PT Astra Serif" w:cs="PT Astra Serif"/>
                <w:b/>
              </w:rPr>
              <w:lastRenderedPageBreak/>
              <w:t xml:space="preserve">Инструкция по заполнению характеристик </w:t>
            </w:r>
            <w:r w:rsidRPr="006B75D4">
              <w:rPr>
                <w:rFonts w:ascii="PT Astra Serif" w:eastAsia="PT Astra Serif" w:hAnsi="PT Astra Serif" w:cs="PT Astra Serif"/>
                <w:b/>
              </w:rPr>
              <w:lastRenderedPageBreak/>
              <w:t>в заявке</w:t>
            </w:r>
          </w:p>
        </w:tc>
        <w:tc>
          <w:tcPr>
            <w:tcW w:w="1701" w:type="dxa"/>
            <w:vMerge/>
            <w:vAlign w:val="center"/>
          </w:tcPr>
          <w:p w14:paraId="0B7E8A7D" w14:textId="77777777" w:rsidR="00CB778A" w:rsidRPr="006B75D4" w:rsidRDefault="00CB778A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737" w:type="dxa"/>
            <w:vMerge/>
          </w:tcPr>
          <w:p w14:paraId="109395C2" w14:textId="77777777" w:rsidR="00CB778A" w:rsidRPr="006B75D4" w:rsidRDefault="00CB778A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08E4FDBC" w14:textId="77777777" w:rsidR="00CB778A" w:rsidRPr="006B75D4" w:rsidRDefault="00CB778A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708" w:type="dxa"/>
            <w:vMerge/>
          </w:tcPr>
          <w:p w14:paraId="0BD8A397" w14:textId="77777777" w:rsidR="00CB778A" w:rsidRPr="006B75D4" w:rsidRDefault="00CB778A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AC5D24" w:rsidRPr="006B75D4" w14:paraId="3544DA13" w14:textId="11089E84" w:rsidTr="00A640D3">
        <w:trPr>
          <w:trHeight w:val="2465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57B9C536" w14:textId="77777777" w:rsidR="00AC5D24" w:rsidRPr="006B75D4" w:rsidRDefault="00AC5D24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6B75D4">
              <w:rPr>
                <w:rFonts w:ascii="PT Astra Serif" w:eastAsia="Calibri" w:hAnsi="PT Astra Serif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1417" w:type="dxa"/>
            <w:vMerge w:val="restart"/>
            <w:vAlign w:val="center"/>
          </w:tcPr>
          <w:p w14:paraId="0CCF9C03" w14:textId="2EF5B9B8" w:rsidR="00AC5D24" w:rsidRPr="006B75D4" w:rsidRDefault="00AC5D24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E00F50">
              <w:rPr>
                <w:rFonts w:ascii="PT Astra Serif" w:hAnsi="PT Astra Serif"/>
                <w:sz w:val="24"/>
                <w:szCs w:val="24"/>
              </w:rPr>
              <w:t>Молоко питьевое</w:t>
            </w:r>
          </w:p>
        </w:tc>
        <w:tc>
          <w:tcPr>
            <w:tcW w:w="1701" w:type="dxa"/>
            <w:vMerge w:val="restart"/>
            <w:vAlign w:val="center"/>
          </w:tcPr>
          <w:p w14:paraId="13A0C814" w14:textId="284FB7AF" w:rsidR="00AC5D24" w:rsidRPr="006B75D4" w:rsidRDefault="00AC5D24" w:rsidP="005C0908">
            <w:pPr>
              <w:keepNext/>
              <w:keepLines/>
              <w:jc w:val="center"/>
              <w:rPr>
                <w:rFonts w:ascii="PT Astra Serif" w:hAnsi="PT Astra Serif"/>
                <w:color w:val="000000"/>
                <w:szCs w:val="24"/>
              </w:rPr>
            </w:pPr>
            <w:r w:rsidRPr="00E00F50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t>10.51.11.000-0000000_</w:t>
            </w:r>
            <w:r w:rsidRPr="00E00F50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2"/>
            </w:r>
          </w:p>
        </w:tc>
        <w:tc>
          <w:tcPr>
            <w:tcW w:w="1701" w:type="dxa"/>
            <w:vMerge w:val="restart"/>
            <w:vAlign w:val="center"/>
          </w:tcPr>
          <w:p w14:paraId="1A286875" w14:textId="6AEDA458" w:rsidR="00AC5D24" w:rsidRPr="006B75D4" w:rsidRDefault="00AC5D24" w:rsidP="005C0908">
            <w:pPr>
              <w:keepNext/>
              <w:keepLines/>
              <w:ind w:left="-108"/>
              <w:jc w:val="center"/>
              <w:rPr>
                <w:rFonts w:ascii="PT Astra Serif" w:hAnsi="PT Astra Serif"/>
                <w:color w:val="0000FF"/>
                <w:szCs w:val="24"/>
              </w:rPr>
            </w:pPr>
            <w:r w:rsidRPr="00E00F50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t>10.51.11.___</w:t>
            </w:r>
            <w:r w:rsidRPr="00E00F50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3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3C0508" w14:textId="77777777" w:rsidR="00AC5D24" w:rsidRPr="003775FB" w:rsidRDefault="00AC5D24" w:rsidP="005C0908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6899C40B" w14:textId="77777777" w:rsidR="00AC5D24" w:rsidRPr="003775FB" w:rsidRDefault="00AC5D24" w:rsidP="005C0908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6E02C66A" w14:textId="77777777" w:rsidR="00AC5D24" w:rsidRPr="003775FB" w:rsidRDefault="00AC5D24" w:rsidP="005C0908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729" w:type="dxa"/>
            <w:vAlign w:val="center"/>
          </w:tcPr>
          <w:p w14:paraId="7B82CA57" w14:textId="77777777" w:rsidR="00AC5D24" w:rsidRPr="003775FB" w:rsidRDefault="00AC5D24" w:rsidP="005C0908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</w:p>
          <w:p w14:paraId="639952EE" w14:textId="77777777" w:rsidR="00AC5D24" w:rsidRPr="003775FB" w:rsidRDefault="00AC5D24" w:rsidP="005C0908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3775FB">
              <w:rPr>
                <w:rFonts w:ascii="PT Astra Serif" w:hAnsi="PT Astra Serif"/>
                <w:i/>
                <w:color w:val="0000FF"/>
              </w:rPr>
              <w:t>устанавливаются</w:t>
            </w:r>
            <w:proofErr w:type="gramEnd"/>
            <w:r w:rsidRPr="003775FB">
              <w:rPr>
                <w:rFonts w:ascii="PT Astra Serif" w:hAnsi="PT Astra Serif"/>
                <w:i/>
                <w:color w:val="0000FF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0C0F60E3" w14:textId="77777777" w:rsidR="00AC5D24" w:rsidRPr="003775FB" w:rsidRDefault="00AC5D24" w:rsidP="005C0908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</w:p>
        </w:tc>
        <w:tc>
          <w:tcPr>
            <w:tcW w:w="1701" w:type="dxa"/>
            <w:vAlign w:val="center"/>
          </w:tcPr>
          <w:p w14:paraId="45049192" w14:textId="77777777" w:rsidR="00AC5D24" w:rsidRPr="006B75D4" w:rsidRDefault="00AC5D24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proofErr w:type="gramStart"/>
            <w:r w:rsidRPr="006B75D4">
              <w:rPr>
                <w:rFonts w:ascii="PT Astra Serif" w:eastAsia="Calibri" w:hAnsi="PT Astra Serif"/>
                <w:szCs w:val="24"/>
                <w:lang w:eastAsia="en-US"/>
              </w:rPr>
              <w:t>х</w:t>
            </w:r>
            <w:proofErr w:type="gramEnd"/>
          </w:p>
        </w:tc>
        <w:tc>
          <w:tcPr>
            <w:tcW w:w="737" w:type="dxa"/>
            <w:vMerge w:val="restart"/>
          </w:tcPr>
          <w:p w14:paraId="5B517537" w14:textId="77777777" w:rsidR="00AC5D24" w:rsidRPr="006B75D4" w:rsidRDefault="00AC5D24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5F0A9D63" w14:textId="00707906" w:rsidR="00AC5D24" w:rsidRPr="006B75D4" w:rsidRDefault="00AC5D24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proofErr w:type="gramStart"/>
            <w:r w:rsidRPr="00E00F50">
              <w:rPr>
                <w:rFonts w:ascii="PT Astra Serif" w:hAnsi="PT Astra Serif"/>
                <w:sz w:val="24"/>
                <w:szCs w:val="24"/>
              </w:rPr>
              <w:t>Литр;^</w:t>
            </w:r>
            <w:proofErr w:type="gramEnd"/>
            <w:r w:rsidRPr="00E00F50">
              <w:rPr>
                <w:rFonts w:ascii="PT Astra Serif" w:hAnsi="PT Astra Serif"/>
                <w:sz w:val="24"/>
                <w:szCs w:val="24"/>
              </w:rPr>
              <w:t>кубический дециметр</w:t>
            </w:r>
          </w:p>
        </w:tc>
        <w:tc>
          <w:tcPr>
            <w:tcW w:w="708" w:type="dxa"/>
            <w:vMerge w:val="restart"/>
          </w:tcPr>
          <w:p w14:paraId="12B5EC72" w14:textId="77777777" w:rsidR="00AC5D24" w:rsidRPr="00E00F50" w:rsidRDefault="00AC5D24" w:rsidP="005C0908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C5D24" w:rsidRPr="006B75D4" w14:paraId="059C0C8F" w14:textId="683C979F" w:rsidTr="00A640D3">
        <w:trPr>
          <w:trHeight w:val="611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2D6ECF17" w14:textId="77777777" w:rsidR="00AC5D24" w:rsidRPr="006B75D4" w:rsidRDefault="00AC5D24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0F0B6413" w14:textId="77777777" w:rsidR="00AC5D24" w:rsidRPr="006B75D4" w:rsidRDefault="00AC5D24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430AE1A7" w14:textId="77777777" w:rsidR="00AC5D24" w:rsidRPr="006B75D4" w:rsidRDefault="00AC5D24" w:rsidP="005C0908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137F98B7" w14:textId="77777777" w:rsidR="00AC5D24" w:rsidRPr="006B75D4" w:rsidRDefault="00AC5D24" w:rsidP="005C0908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125E2D" w14:textId="13D22A4A" w:rsidR="00AC5D24" w:rsidRPr="00CB778A" w:rsidRDefault="00AC5D24" w:rsidP="00E00123">
            <w:pPr>
              <w:widowControl w:val="0"/>
              <w:jc w:val="center"/>
              <w:rPr>
                <w:rFonts w:ascii="PT Astra Serif" w:eastAsia="Calibri" w:hAnsi="PT Astra Serif"/>
                <w:color w:val="000000" w:themeColor="text1"/>
                <w:sz w:val="24"/>
                <w:szCs w:val="24"/>
                <w:lang w:eastAsia="en-US"/>
              </w:rPr>
            </w:pPr>
            <w:r w:rsidRPr="00CB778A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Упаковка</w:t>
            </w:r>
          </w:p>
        </w:tc>
        <w:tc>
          <w:tcPr>
            <w:tcW w:w="1418" w:type="dxa"/>
            <w:vAlign w:val="center"/>
          </w:tcPr>
          <w:p w14:paraId="58B3B8F1" w14:textId="0D43AE9E" w:rsidR="00AC5D24" w:rsidRPr="00CB778A" w:rsidRDefault="00AC5D24" w:rsidP="005C0908">
            <w:pPr>
              <w:widowControl w:val="0"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 w:rsidRPr="00CB778A"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>Полиэтиленовый пакет</w:t>
            </w:r>
          </w:p>
        </w:tc>
        <w:tc>
          <w:tcPr>
            <w:tcW w:w="1418" w:type="dxa"/>
          </w:tcPr>
          <w:p w14:paraId="01CAD22B" w14:textId="77777777" w:rsidR="00AC5D24" w:rsidRPr="006B75D4" w:rsidRDefault="00AC5D24" w:rsidP="005C0908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5CED5C37" w14:textId="77777777" w:rsidR="00AC5D24" w:rsidRPr="00BA635A" w:rsidRDefault="00AC5D24" w:rsidP="005C0908">
            <w:pPr>
              <w:widowControl w:val="0"/>
              <w:jc w:val="center"/>
              <w:rPr>
                <w:rFonts w:ascii="PT Astra Serif" w:eastAsia="Calibri" w:hAnsi="PT Astra Serif"/>
                <w:color w:val="000000"/>
                <w:sz w:val="22"/>
                <w:szCs w:val="22"/>
                <w:lang w:eastAsia="en-US"/>
              </w:rPr>
            </w:pPr>
            <w:r w:rsidRPr="00DD2DE7">
              <w:rPr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18F78459" w14:textId="60D13AD8" w:rsidR="00AC5D24" w:rsidRPr="00AC5D24" w:rsidRDefault="009F0BDB" w:rsidP="00AC5D24">
            <w:pPr>
              <w:widowControl w:val="0"/>
              <w:jc w:val="center"/>
              <w:rPr>
                <w:rFonts w:ascii="PT Astra Serif" w:eastAsia="Calibri" w:hAnsi="PT Astra Serif"/>
                <w:lang w:eastAsia="en-US"/>
              </w:rPr>
            </w:pPr>
            <w:r>
              <w:rPr>
                <w:rFonts w:ascii="PT Astra Serif" w:eastAsia="Calibri" w:hAnsi="PT Astra Serif"/>
                <w:bCs/>
              </w:rPr>
              <w:t>Т</w:t>
            </w:r>
            <w:r w:rsidR="00AC5D24" w:rsidRPr="00AC5D24">
              <w:rPr>
                <w:rFonts w:ascii="PT Astra Serif" w:eastAsia="Calibri" w:hAnsi="PT Astra Serif"/>
                <w:bCs/>
              </w:rPr>
              <w:t>ребование к упаковке 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737" w:type="dxa"/>
            <w:vMerge/>
          </w:tcPr>
          <w:p w14:paraId="6A9D170E" w14:textId="77777777" w:rsidR="00AC5D24" w:rsidRPr="006B75D4" w:rsidRDefault="00AC5D24" w:rsidP="005C090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278A744A" w14:textId="77777777" w:rsidR="00AC5D24" w:rsidRPr="006B75D4" w:rsidRDefault="00AC5D24" w:rsidP="005C090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708" w:type="dxa"/>
            <w:vMerge/>
          </w:tcPr>
          <w:p w14:paraId="7791902A" w14:textId="77777777" w:rsidR="00AC5D24" w:rsidRPr="006B75D4" w:rsidRDefault="00AC5D24" w:rsidP="005C090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AC5D24" w:rsidRPr="006B75D4" w14:paraId="5B658FCA" w14:textId="2654A08F" w:rsidTr="00A640D3">
        <w:trPr>
          <w:trHeight w:val="41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4E9A7CFA" w14:textId="77777777" w:rsidR="00AC5D24" w:rsidRPr="006B75D4" w:rsidRDefault="00AC5D24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17B9510C" w14:textId="77777777" w:rsidR="00AC5D24" w:rsidRPr="006B75D4" w:rsidRDefault="00AC5D24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3B67051D" w14:textId="77777777" w:rsidR="00AC5D24" w:rsidRPr="006B75D4" w:rsidRDefault="00AC5D24" w:rsidP="005C0908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7A3BF582" w14:textId="77777777" w:rsidR="00AC5D24" w:rsidRPr="006B75D4" w:rsidRDefault="00AC5D24" w:rsidP="005C0908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9468378" w14:textId="1AAB9B1F" w:rsidR="00AC5D24" w:rsidRPr="00CB778A" w:rsidRDefault="00AC5D24" w:rsidP="00E00123">
            <w:pPr>
              <w:widowControl w:val="0"/>
              <w:jc w:val="center"/>
              <w:rPr>
                <w:rFonts w:ascii="PT Astra Serif" w:eastAsia="Calibri" w:hAnsi="PT Astra Serif"/>
                <w:color w:val="000000" w:themeColor="text1"/>
                <w:sz w:val="24"/>
                <w:szCs w:val="24"/>
                <w:lang w:eastAsia="en-US"/>
              </w:rPr>
            </w:pPr>
            <w:r w:rsidRPr="00AF0796">
              <w:rPr>
                <w:rFonts w:ascii="PT Astra Serif" w:hAnsi="PT Astra Serif"/>
                <w:color w:val="0000FF"/>
                <w:sz w:val="24"/>
                <w:szCs w:val="24"/>
              </w:rPr>
              <w:t>Соответствие ГОСТу</w:t>
            </w:r>
          </w:p>
        </w:tc>
        <w:tc>
          <w:tcPr>
            <w:tcW w:w="1418" w:type="dxa"/>
            <w:vAlign w:val="center"/>
          </w:tcPr>
          <w:p w14:paraId="512E8D8D" w14:textId="7CF48D26" w:rsidR="00AC5D24" w:rsidRPr="00640810" w:rsidRDefault="00AC5D24" w:rsidP="005C0908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40810">
              <w:rPr>
                <w:rFonts w:ascii="PT Astra Serif" w:hAnsi="PT Astra Serif"/>
                <w:color w:val="0000FF"/>
                <w:sz w:val="24"/>
                <w:szCs w:val="24"/>
              </w:rPr>
              <w:t>ГОСТ 31450-2013</w:t>
            </w:r>
            <w:r w:rsidRPr="00640810">
              <w:rPr>
                <w:rStyle w:val="a5"/>
                <w:rFonts w:ascii="PT Astra Serif" w:hAnsi="PT Astra Serif"/>
                <w:color w:val="0000FF"/>
                <w:sz w:val="24"/>
                <w:szCs w:val="24"/>
                <w:lang w:val="en-US"/>
              </w:rPr>
              <w:footnoteReference w:id="4"/>
            </w:r>
          </w:p>
        </w:tc>
        <w:tc>
          <w:tcPr>
            <w:tcW w:w="1418" w:type="dxa"/>
          </w:tcPr>
          <w:p w14:paraId="01F936D7" w14:textId="77777777" w:rsidR="00AC5D24" w:rsidRPr="006B75D4" w:rsidRDefault="00AC5D24" w:rsidP="005C0908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50B976B3" w14:textId="77777777" w:rsidR="00AC5D24" w:rsidRPr="00AF0796" w:rsidRDefault="00AC5D24" w:rsidP="005C0908">
            <w:pPr>
              <w:keepNext/>
              <w:keepLines/>
              <w:jc w:val="center"/>
              <w:rPr>
                <w:rFonts w:ascii="PT Astra Serif" w:hAnsi="PT Astra Serif"/>
                <w:color w:val="0000FF"/>
              </w:rPr>
            </w:pPr>
            <w:r w:rsidRPr="00AF0796">
              <w:rPr>
                <w:rFonts w:ascii="PT Astra Serif" w:hAnsi="PT Astra Serif"/>
                <w:color w:val="0000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760B8B64" w14:textId="75C009E8" w:rsidR="00AC5D24" w:rsidRPr="00AF0796" w:rsidRDefault="009F0BDB" w:rsidP="005C0908">
            <w:pPr>
              <w:widowControl w:val="0"/>
              <w:jc w:val="center"/>
              <w:rPr>
                <w:rFonts w:ascii="PT Astra Serif" w:hAnsi="PT Astra Serif"/>
                <w:color w:val="0000FF"/>
              </w:rPr>
            </w:pPr>
            <w:r w:rsidRPr="00AF0796">
              <w:rPr>
                <w:rFonts w:ascii="PT Astra Serif" w:hAnsi="PT Astra Serif"/>
                <w:color w:val="0000FF"/>
              </w:rPr>
              <w:t>Т</w:t>
            </w:r>
            <w:r w:rsidR="00AC5D24" w:rsidRPr="00AF0796">
              <w:rPr>
                <w:rFonts w:ascii="PT Astra Serif" w:hAnsi="PT Astra Serif"/>
                <w:color w:val="0000FF"/>
              </w:rPr>
              <w:t xml:space="preserve">ребование о соответствии ГОСТу установлено согласно статье 33 Федерального закона </w:t>
            </w:r>
            <w:r w:rsidR="00AC5D24" w:rsidRPr="00AF0796">
              <w:rPr>
                <w:rFonts w:ascii="PT Astra Serif" w:hAnsi="PT Astra Serif"/>
                <w:color w:val="0000FF"/>
              </w:rPr>
              <w:br/>
              <w:t>№ 44-ФЗ</w:t>
            </w:r>
          </w:p>
        </w:tc>
        <w:tc>
          <w:tcPr>
            <w:tcW w:w="737" w:type="dxa"/>
            <w:vMerge/>
          </w:tcPr>
          <w:p w14:paraId="33EF6E6B" w14:textId="77777777" w:rsidR="00AC5D24" w:rsidRPr="006B75D4" w:rsidRDefault="00AC5D24" w:rsidP="005C090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036BD8B7" w14:textId="77777777" w:rsidR="00AC5D24" w:rsidRPr="006B75D4" w:rsidRDefault="00AC5D24" w:rsidP="005C090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708" w:type="dxa"/>
            <w:vMerge/>
          </w:tcPr>
          <w:p w14:paraId="17A046D3" w14:textId="77777777" w:rsidR="00AC5D24" w:rsidRPr="006B75D4" w:rsidRDefault="00AC5D24" w:rsidP="005C090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D03223" w:rsidRPr="006B75D4" w14:paraId="2301664E" w14:textId="7AC9BAF4" w:rsidTr="002F1F29">
        <w:trPr>
          <w:trHeight w:val="201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2B943C8D" w14:textId="77777777" w:rsidR="00D03223" w:rsidRPr="006B75D4" w:rsidRDefault="00D03223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70E3B4B4" w14:textId="77777777" w:rsidR="00D03223" w:rsidRPr="006B75D4" w:rsidRDefault="00D03223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6A98422B" w14:textId="77777777" w:rsidR="00D03223" w:rsidRPr="006B75D4" w:rsidRDefault="00D03223" w:rsidP="005C0908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6E2F514C" w14:textId="77777777" w:rsidR="00D03223" w:rsidRPr="006B75D4" w:rsidRDefault="00D03223" w:rsidP="005C0908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84EBD1B" w14:textId="339E1FDE" w:rsidR="00D03223" w:rsidRPr="00CB778A" w:rsidRDefault="00D03223" w:rsidP="00E00123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ТР ТС</w:t>
            </w:r>
          </w:p>
        </w:tc>
        <w:tc>
          <w:tcPr>
            <w:tcW w:w="1418" w:type="dxa"/>
            <w:vAlign w:val="center"/>
          </w:tcPr>
          <w:p w14:paraId="6FB98F3F" w14:textId="3730490D" w:rsidR="00D03223" w:rsidRPr="00640810" w:rsidRDefault="00D03223" w:rsidP="005C0908">
            <w:pPr>
              <w:widowControl w:val="0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021/2011</w:t>
            </w: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,</w:t>
            </w:r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ТР ТС 033/2013</w:t>
            </w:r>
          </w:p>
        </w:tc>
        <w:tc>
          <w:tcPr>
            <w:tcW w:w="1418" w:type="dxa"/>
          </w:tcPr>
          <w:p w14:paraId="3CB946F1" w14:textId="77777777" w:rsidR="00D03223" w:rsidRPr="006B75D4" w:rsidRDefault="00D03223" w:rsidP="005C0908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2AE36A7D" w14:textId="2DBAE5BD" w:rsidR="00D03223" w:rsidRPr="007F3DB2" w:rsidRDefault="00D03223" w:rsidP="005C0908">
            <w:pPr>
              <w:keepNext/>
              <w:keepLines/>
              <w:jc w:val="center"/>
              <w:rPr>
                <w:bCs/>
              </w:rPr>
            </w:pPr>
            <w:r w:rsidRPr="00DD2DE7">
              <w:rPr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7178F634" w14:textId="3F660689" w:rsidR="00D03223" w:rsidRPr="00AC5D24" w:rsidRDefault="00D03223" w:rsidP="005C0908">
            <w:pPr>
              <w:widowControl w:val="0"/>
              <w:jc w:val="center"/>
              <w:rPr>
                <w:rFonts w:ascii="PT Astra Serif" w:eastAsia="Calibri" w:hAnsi="PT Astra Serif"/>
                <w:lang w:eastAsia="en-US"/>
              </w:rPr>
            </w:pPr>
            <w:proofErr w:type="gramStart"/>
            <w:r w:rsidRPr="00AC5D24">
              <w:rPr>
                <w:rFonts w:ascii="PT Astra Serif" w:hAnsi="PT Astra Serif"/>
                <w:bCs/>
              </w:rPr>
              <w:t>требование</w:t>
            </w:r>
            <w:proofErr w:type="gramEnd"/>
            <w:r w:rsidRPr="00AC5D24">
              <w:rPr>
                <w:rFonts w:ascii="PT Astra Serif" w:hAnsi="PT Astra Serif"/>
                <w:bCs/>
              </w:rPr>
              <w:t xml:space="preserve"> о соответствии ТР ТС установлено согласно статье 33 Федерального закона </w:t>
            </w:r>
            <w:r w:rsidRPr="00AC5D24">
              <w:rPr>
                <w:rFonts w:ascii="PT Astra Serif" w:hAnsi="PT Astra Serif"/>
                <w:bCs/>
              </w:rPr>
              <w:br/>
            </w:r>
            <w:r w:rsidRPr="00AC5D24">
              <w:rPr>
                <w:rFonts w:ascii="PT Astra Serif" w:hAnsi="PT Astra Serif"/>
              </w:rPr>
              <w:t>№ 44-ФЗ</w:t>
            </w:r>
          </w:p>
        </w:tc>
        <w:tc>
          <w:tcPr>
            <w:tcW w:w="737" w:type="dxa"/>
            <w:vMerge/>
          </w:tcPr>
          <w:p w14:paraId="488A1CF4" w14:textId="77777777" w:rsidR="00D03223" w:rsidRPr="006B75D4" w:rsidRDefault="00D03223" w:rsidP="005C090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7585A46A" w14:textId="77777777" w:rsidR="00D03223" w:rsidRPr="006B75D4" w:rsidRDefault="00D03223" w:rsidP="005C090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708" w:type="dxa"/>
            <w:vMerge/>
          </w:tcPr>
          <w:p w14:paraId="28162C96" w14:textId="77777777" w:rsidR="00D03223" w:rsidRPr="006B75D4" w:rsidRDefault="00D03223" w:rsidP="005C090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AC5D24" w:rsidRPr="006B75D4" w14:paraId="3A8F7536" w14:textId="77777777" w:rsidTr="00A640D3">
        <w:trPr>
          <w:trHeight w:val="62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33344687" w14:textId="77777777" w:rsidR="00AC5D24" w:rsidRPr="006B75D4" w:rsidRDefault="00AC5D24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77827EFC" w14:textId="77777777" w:rsidR="00AC5D24" w:rsidRPr="006B75D4" w:rsidRDefault="00AC5D24" w:rsidP="005C090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644E707F" w14:textId="77777777" w:rsidR="00AC5D24" w:rsidRPr="006B75D4" w:rsidRDefault="00AC5D24" w:rsidP="005C0908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303EA828" w14:textId="77777777" w:rsidR="00AC5D24" w:rsidRPr="006B75D4" w:rsidRDefault="00AC5D24" w:rsidP="005C0908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EC5CF36" w14:textId="4EFF59FD" w:rsidR="00AC5D24" w:rsidRDefault="007F68D4" w:rsidP="00E00123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Фасовка</w:t>
            </w:r>
          </w:p>
        </w:tc>
        <w:tc>
          <w:tcPr>
            <w:tcW w:w="1418" w:type="dxa"/>
            <w:vAlign w:val="center"/>
          </w:tcPr>
          <w:p w14:paraId="35AB2BCD" w14:textId="4150EBA5" w:rsidR="00AC5D24" w:rsidRPr="00796DFE" w:rsidRDefault="00FB12B3" w:rsidP="00AA4318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≥ </w:t>
            </w:r>
            <w:r w:rsidR="00AA4318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0,9</w:t>
            </w:r>
          </w:p>
        </w:tc>
        <w:tc>
          <w:tcPr>
            <w:tcW w:w="1418" w:type="dxa"/>
            <w:vAlign w:val="center"/>
          </w:tcPr>
          <w:p w14:paraId="02BC2195" w14:textId="2ABC6D27" w:rsidR="00AC5D24" w:rsidRPr="00072557" w:rsidRDefault="00072557" w:rsidP="005C0908">
            <w:pPr>
              <w:keepNext/>
              <w:keepLines/>
              <w:jc w:val="center"/>
              <w:rPr>
                <w:rFonts w:ascii="PT Astra Serif" w:hAnsi="PT Astra Serif"/>
                <w:color w:val="0000FF"/>
              </w:rPr>
            </w:pPr>
            <w:proofErr w:type="gramStart"/>
            <w:r w:rsidRPr="00072557">
              <w:rPr>
                <w:rFonts w:ascii="PT Astra Serif" w:hAnsi="PT Astra Serif"/>
                <w:color w:val="000000" w:themeColor="text1"/>
              </w:rPr>
              <w:t>Литр;^</w:t>
            </w:r>
            <w:proofErr w:type="gramEnd"/>
            <w:r w:rsidRPr="00072557">
              <w:rPr>
                <w:rFonts w:ascii="PT Astra Serif" w:hAnsi="PT Astra Serif"/>
                <w:color w:val="000000" w:themeColor="text1"/>
              </w:rPr>
              <w:t>кубический дециметр</w:t>
            </w:r>
          </w:p>
        </w:tc>
        <w:tc>
          <w:tcPr>
            <w:tcW w:w="1729" w:type="dxa"/>
            <w:vAlign w:val="center"/>
          </w:tcPr>
          <w:p w14:paraId="0660F6E6" w14:textId="7D96558A" w:rsidR="00AC5D24" w:rsidRPr="007F68D4" w:rsidRDefault="007F68D4" w:rsidP="005C0908">
            <w:pPr>
              <w:keepNext/>
              <w:keepLines/>
              <w:jc w:val="center"/>
              <w:rPr>
                <w:bCs/>
              </w:rPr>
            </w:pPr>
            <w:r w:rsidRPr="007F68D4">
              <w:rPr>
                <w:rFonts w:ascii="PT Astra Serif" w:hAnsi="PT Astra Serif"/>
                <w:bCs/>
                <w:color w:val="000000" w:themeColor="text1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Align w:val="center"/>
          </w:tcPr>
          <w:p w14:paraId="50EC77A6" w14:textId="22175DA9" w:rsidR="00AC5D24" w:rsidRPr="00AC5D24" w:rsidRDefault="009F0BDB" w:rsidP="007F68D4">
            <w:pPr>
              <w:widowControl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eastAsia="Calibri" w:hAnsi="PT Astra Serif"/>
                <w:bCs/>
              </w:rPr>
              <w:t>Т</w:t>
            </w:r>
            <w:r w:rsidR="007F68D4" w:rsidRPr="00AC5D24">
              <w:rPr>
                <w:rFonts w:ascii="PT Astra Serif" w:eastAsia="Calibri" w:hAnsi="PT Astra Serif"/>
                <w:bCs/>
              </w:rPr>
              <w:t xml:space="preserve">ребование к </w:t>
            </w:r>
            <w:r w:rsidR="007F68D4">
              <w:rPr>
                <w:rFonts w:ascii="PT Astra Serif" w:eastAsia="Calibri" w:hAnsi="PT Astra Serif"/>
                <w:bCs/>
              </w:rPr>
              <w:t xml:space="preserve">фасовке </w:t>
            </w:r>
            <w:r w:rsidR="007F68D4" w:rsidRPr="00AC5D24">
              <w:rPr>
                <w:rFonts w:ascii="PT Astra Serif" w:eastAsia="Calibri" w:hAnsi="PT Astra Serif"/>
                <w:bCs/>
              </w:rPr>
              <w:t>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737" w:type="dxa"/>
            <w:vMerge/>
          </w:tcPr>
          <w:p w14:paraId="1AB6FE94" w14:textId="77777777" w:rsidR="00AC5D24" w:rsidRPr="006B75D4" w:rsidRDefault="00AC5D24" w:rsidP="005C090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795131CE" w14:textId="77777777" w:rsidR="00AC5D24" w:rsidRPr="006B75D4" w:rsidRDefault="00AC5D24" w:rsidP="005C090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708" w:type="dxa"/>
            <w:vMerge/>
          </w:tcPr>
          <w:p w14:paraId="3AF094F6" w14:textId="77777777" w:rsidR="00AC5D24" w:rsidRPr="006B75D4" w:rsidRDefault="00AC5D24" w:rsidP="005C090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04522A" w:rsidRPr="006B75D4" w14:paraId="333A0503" w14:textId="75B93966" w:rsidTr="00A640D3">
        <w:trPr>
          <w:trHeight w:val="841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624A11C5" w14:textId="47BECA50" w:rsidR="0004522A" w:rsidRPr="006B75D4" w:rsidRDefault="0004522A" w:rsidP="00785B24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Cs w:val="24"/>
                <w:lang w:eastAsia="en-US"/>
              </w:rPr>
              <w:t>2</w:t>
            </w:r>
          </w:p>
        </w:tc>
        <w:tc>
          <w:tcPr>
            <w:tcW w:w="1417" w:type="dxa"/>
            <w:vMerge w:val="restart"/>
            <w:vAlign w:val="center"/>
          </w:tcPr>
          <w:p w14:paraId="4E98A727" w14:textId="17A55523" w:rsidR="0004522A" w:rsidRPr="006B75D4" w:rsidRDefault="0004522A" w:rsidP="00785B24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E00F50">
              <w:rPr>
                <w:rFonts w:ascii="PT Astra Serif" w:hAnsi="PT Astra Serif"/>
                <w:sz w:val="24"/>
                <w:szCs w:val="24"/>
              </w:rPr>
              <w:t>Молоко питьевое</w:t>
            </w:r>
          </w:p>
        </w:tc>
        <w:tc>
          <w:tcPr>
            <w:tcW w:w="1701" w:type="dxa"/>
            <w:vMerge w:val="restart"/>
            <w:vAlign w:val="center"/>
          </w:tcPr>
          <w:p w14:paraId="51517548" w14:textId="52F81F46" w:rsidR="0004522A" w:rsidRPr="006B75D4" w:rsidRDefault="0004522A" w:rsidP="00785B24">
            <w:pPr>
              <w:keepNext/>
              <w:keepLines/>
              <w:ind w:left="-108"/>
              <w:jc w:val="center"/>
              <w:rPr>
                <w:rFonts w:ascii="PT Astra Serif" w:hAnsi="PT Astra Serif"/>
                <w:color w:val="000000"/>
                <w:szCs w:val="24"/>
              </w:rPr>
            </w:pPr>
            <w:r w:rsidRPr="00E00F50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t>10.51.11.000-0000000_</w:t>
            </w:r>
            <w:r w:rsidRPr="00E00F50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5"/>
            </w:r>
          </w:p>
        </w:tc>
        <w:tc>
          <w:tcPr>
            <w:tcW w:w="1701" w:type="dxa"/>
            <w:vMerge w:val="restart"/>
            <w:vAlign w:val="center"/>
          </w:tcPr>
          <w:p w14:paraId="3D0D3D7F" w14:textId="5E267B20" w:rsidR="0004522A" w:rsidRPr="006B75D4" w:rsidRDefault="0004522A" w:rsidP="00785B24">
            <w:pPr>
              <w:keepNext/>
              <w:keepLines/>
              <w:ind w:left="-108"/>
              <w:jc w:val="center"/>
              <w:rPr>
                <w:rFonts w:ascii="PT Astra Serif" w:hAnsi="PT Astra Serif"/>
                <w:color w:val="000000"/>
                <w:szCs w:val="24"/>
              </w:rPr>
            </w:pPr>
            <w:r w:rsidRPr="00E00F50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t>10.51.11.___</w:t>
            </w:r>
            <w:r w:rsidRPr="00E00F50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6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FD1205" w14:textId="2AD43657" w:rsidR="0004522A" w:rsidRPr="003775FB" w:rsidRDefault="0004522A" w:rsidP="00785B24">
            <w:pPr>
              <w:widowControl w:val="0"/>
              <w:jc w:val="center"/>
              <w:rPr>
                <w:rFonts w:ascii="PT Astra Serif" w:hAnsi="PT Astra Serif"/>
                <w:color w:val="FF0000"/>
              </w:rPr>
            </w:pPr>
            <w:proofErr w:type="gramStart"/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6AA91E55" w14:textId="2A357DED" w:rsidR="0004522A" w:rsidRPr="003775FB" w:rsidRDefault="0004522A" w:rsidP="00785B24">
            <w:pPr>
              <w:widowControl w:val="0"/>
              <w:jc w:val="center"/>
              <w:rPr>
                <w:rFonts w:ascii="PT Astra Serif" w:hAnsi="PT Astra Serif"/>
                <w:color w:val="FF0000"/>
              </w:rPr>
            </w:pPr>
            <w:proofErr w:type="gramStart"/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74FD9EE2" w14:textId="612CAA2A" w:rsidR="0004522A" w:rsidRPr="003775FB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729" w:type="dxa"/>
            <w:vAlign w:val="center"/>
          </w:tcPr>
          <w:p w14:paraId="0988E886" w14:textId="77777777" w:rsidR="0004522A" w:rsidRPr="003775FB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</w:p>
          <w:p w14:paraId="644D194B" w14:textId="77777777" w:rsidR="0004522A" w:rsidRPr="003775FB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3775FB">
              <w:rPr>
                <w:rFonts w:ascii="PT Astra Serif" w:hAnsi="PT Astra Serif"/>
                <w:i/>
                <w:color w:val="0000FF"/>
              </w:rPr>
              <w:t>устанавливаются</w:t>
            </w:r>
            <w:proofErr w:type="gramEnd"/>
            <w:r w:rsidRPr="003775FB">
              <w:rPr>
                <w:rFonts w:ascii="PT Astra Serif" w:hAnsi="PT Astra Serif"/>
                <w:i/>
                <w:color w:val="0000FF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68A3EFA2" w14:textId="77777777" w:rsidR="0004522A" w:rsidRPr="003775FB" w:rsidRDefault="0004522A" w:rsidP="00785B24">
            <w:pPr>
              <w:widowControl w:val="0"/>
              <w:jc w:val="center"/>
              <w:rPr>
                <w:rFonts w:ascii="PT Astra Serif" w:hAnsi="PT Astra Serif"/>
                <w:bCs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42D0765" w14:textId="7CD0506C" w:rsidR="0004522A" w:rsidRPr="006B75D4" w:rsidRDefault="0004522A" w:rsidP="00785B24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proofErr w:type="gramStart"/>
            <w:r w:rsidRPr="006B75D4">
              <w:rPr>
                <w:rFonts w:ascii="PT Astra Serif" w:eastAsia="Calibri" w:hAnsi="PT Astra Serif"/>
                <w:szCs w:val="24"/>
                <w:lang w:eastAsia="en-US"/>
              </w:rPr>
              <w:t>х</w:t>
            </w:r>
            <w:proofErr w:type="gramEnd"/>
          </w:p>
        </w:tc>
        <w:tc>
          <w:tcPr>
            <w:tcW w:w="737" w:type="dxa"/>
            <w:vMerge w:val="restart"/>
          </w:tcPr>
          <w:p w14:paraId="7E819CF5" w14:textId="77777777" w:rsidR="0004522A" w:rsidRPr="006B75D4" w:rsidRDefault="0004522A" w:rsidP="00785B24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43BC8B55" w14:textId="27F1B2FC" w:rsidR="0004522A" w:rsidRPr="006B75D4" w:rsidRDefault="00CB0C54" w:rsidP="00CB0C54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  <w:proofErr w:type="gramStart"/>
            <w:r w:rsidRPr="00E00F50">
              <w:rPr>
                <w:rFonts w:ascii="PT Astra Serif" w:hAnsi="PT Astra Serif"/>
                <w:sz w:val="24"/>
                <w:szCs w:val="24"/>
              </w:rPr>
              <w:t>Литр;^</w:t>
            </w:r>
            <w:proofErr w:type="gramEnd"/>
            <w:r w:rsidRPr="00E00F50">
              <w:rPr>
                <w:rFonts w:ascii="PT Astra Serif" w:hAnsi="PT Astra Serif"/>
                <w:sz w:val="24"/>
                <w:szCs w:val="24"/>
              </w:rPr>
              <w:t>кубический дециметр</w:t>
            </w:r>
          </w:p>
        </w:tc>
        <w:tc>
          <w:tcPr>
            <w:tcW w:w="708" w:type="dxa"/>
            <w:vMerge w:val="restart"/>
          </w:tcPr>
          <w:p w14:paraId="5DDC061F" w14:textId="77777777" w:rsidR="0004522A" w:rsidRPr="006B75D4" w:rsidRDefault="0004522A" w:rsidP="00785B24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04522A" w:rsidRPr="006B75D4" w14:paraId="1A9BB627" w14:textId="77777777" w:rsidTr="00A640D3">
        <w:trPr>
          <w:trHeight w:val="841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416250DA" w14:textId="77777777" w:rsidR="0004522A" w:rsidRPr="006B75D4" w:rsidRDefault="0004522A" w:rsidP="00785B24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73C4A3A4" w14:textId="77777777" w:rsidR="0004522A" w:rsidRPr="00E00F50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59C6D2B9" w14:textId="77777777" w:rsidR="0004522A" w:rsidRPr="00E00F50" w:rsidRDefault="0004522A" w:rsidP="00785B24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3B8EDEB2" w14:textId="77777777" w:rsidR="0004522A" w:rsidRPr="00E00F50" w:rsidRDefault="0004522A" w:rsidP="00785B24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302242F" w14:textId="62A7ABD1" w:rsidR="0004522A" w:rsidRPr="003775FB" w:rsidRDefault="0004522A" w:rsidP="00E00123">
            <w:pPr>
              <w:widowControl w:val="0"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 w:rsidRPr="00CB778A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Упаковка</w:t>
            </w:r>
          </w:p>
        </w:tc>
        <w:tc>
          <w:tcPr>
            <w:tcW w:w="1418" w:type="dxa"/>
            <w:vAlign w:val="center"/>
          </w:tcPr>
          <w:p w14:paraId="343310E4" w14:textId="642D1942" w:rsidR="0004522A" w:rsidRPr="003775FB" w:rsidRDefault="0004522A" w:rsidP="00785B24">
            <w:pPr>
              <w:widowControl w:val="0"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>Картонная коробка</w:t>
            </w:r>
          </w:p>
        </w:tc>
        <w:tc>
          <w:tcPr>
            <w:tcW w:w="1418" w:type="dxa"/>
          </w:tcPr>
          <w:p w14:paraId="261BD15F" w14:textId="77777777" w:rsidR="0004522A" w:rsidRPr="003775FB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</w:p>
        </w:tc>
        <w:tc>
          <w:tcPr>
            <w:tcW w:w="1729" w:type="dxa"/>
            <w:vAlign w:val="center"/>
          </w:tcPr>
          <w:p w14:paraId="143BFB7C" w14:textId="5CCC8F41" w:rsidR="0004522A" w:rsidRPr="003775FB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r w:rsidRPr="00DD2DE7">
              <w:rPr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5C2B92F2" w14:textId="066A3297" w:rsidR="0004522A" w:rsidRPr="006B75D4" w:rsidRDefault="009F0BDB" w:rsidP="00785B24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bCs/>
              </w:rPr>
              <w:t>Т</w:t>
            </w:r>
            <w:r w:rsidR="0004522A" w:rsidRPr="00AC5D24">
              <w:rPr>
                <w:rFonts w:ascii="PT Astra Serif" w:eastAsia="Calibri" w:hAnsi="PT Astra Serif"/>
                <w:bCs/>
              </w:rPr>
              <w:t xml:space="preserve">ребование к упаковке установлено в целях сохранения потребительских свойств товара, удобства </w:t>
            </w:r>
            <w:r w:rsidR="0004522A" w:rsidRPr="00AC5D24">
              <w:rPr>
                <w:rFonts w:ascii="PT Astra Serif" w:eastAsia="Calibri" w:hAnsi="PT Astra Serif"/>
                <w:bCs/>
              </w:rPr>
              <w:lastRenderedPageBreak/>
              <w:t>транспортировки и хранения</w:t>
            </w:r>
          </w:p>
        </w:tc>
        <w:tc>
          <w:tcPr>
            <w:tcW w:w="737" w:type="dxa"/>
            <w:vMerge/>
          </w:tcPr>
          <w:p w14:paraId="0EB13206" w14:textId="77777777" w:rsidR="0004522A" w:rsidRPr="006B75D4" w:rsidRDefault="0004522A" w:rsidP="00785B24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3ED8B711" w14:textId="77777777" w:rsidR="0004522A" w:rsidRPr="006B75D4" w:rsidRDefault="0004522A" w:rsidP="00785B24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708" w:type="dxa"/>
            <w:vMerge/>
          </w:tcPr>
          <w:p w14:paraId="1AF3EB6F" w14:textId="77777777" w:rsidR="0004522A" w:rsidRPr="006B75D4" w:rsidRDefault="0004522A" w:rsidP="00785B24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04522A" w:rsidRPr="006B75D4" w14:paraId="6732ABDC" w14:textId="77777777" w:rsidTr="00A640D3">
        <w:trPr>
          <w:trHeight w:val="841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2D341155" w14:textId="77777777" w:rsidR="0004522A" w:rsidRPr="006B75D4" w:rsidRDefault="0004522A" w:rsidP="00785B24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4189C0A5" w14:textId="77777777" w:rsidR="0004522A" w:rsidRPr="00E00F50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5CB060D1" w14:textId="77777777" w:rsidR="0004522A" w:rsidRPr="00E00F50" w:rsidRDefault="0004522A" w:rsidP="00785B24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757F1AD3" w14:textId="77777777" w:rsidR="0004522A" w:rsidRPr="00E00F50" w:rsidRDefault="0004522A" w:rsidP="00785B24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834F5E2" w14:textId="1DF7F243" w:rsidR="0004522A" w:rsidRPr="00E05F53" w:rsidRDefault="0004522A" w:rsidP="00E00123">
            <w:pPr>
              <w:widowControl w:val="0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E05F53">
              <w:rPr>
                <w:rFonts w:ascii="PT Astra Serif" w:hAnsi="PT Astra Serif"/>
                <w:color w:val="0000FF"/>
                <w:sz w:val="24"/>
                <w:szCs w:val="24"/>
              </w:rPr>
              <w:t>Соответствие ГОСТу</w:t>
            </w:r>
          </w:p>
        </w:tc>
        <w:tc>
          <w:tcPr>
            <w:tcW w:w="1418" w:type="dxa"/>
            <w:vAlign w:val="center"/>
          </w:tcPr>
          <w:p w14:paraId="12C9A1DE" w14:textId="4C15B7ED" w:rsidR="0004522A" w:rsidRPr="00CB778A" w:rsidRDefault="0004522A" w:rsidP="00785B24">
            <w:pPr>
              <w:widowControl w:val="0"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 w:rsidRPr="00640810">
              <w:rPr>
                <w:rFonts w:ascii="PT Astra Serif" w:hAnsi="PT Astra Serif"/>
                <w:color w:val="0000FF"/>
                <w:sz w:val="24"/>
                <w:szCs w:val="24"/>
              </w:rPr>
              <w:t>ГОСТ 31450-2013</w:t>
            </w:r>
            <w:r w:rsidRPr="00640810">
              <w:rPr>
                <w:rStyle w:val="a5"/>
                <w:rFonts w:ascii="PT Astra Serif" w:hAnsi="PT Astra Serif"/>
                <w:color w:val="0000FF"/>
                <w:sz w:val="24"/>
                <w:szCs w:val="24"/>
                <w:lang w:val="en-US"/>
              </w:rPr>
              <w:footnoteReference w:id="7"/>
            </w:r>
          </w:p>
        </w:tc>
        <w:tc>
          <w:tcPr>
            <w:tcW w:w="1418" w:type="dxa"/>
          </w:tcPr>
          <w:p w14:paraId="5C536F0E" w14:textId="77777777" w:rsidR="0004522A" w:rsidRPr="003775FB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</w:p>
        </w:tc>
        <w:tc>
          <w:tcPr>
            <w:tcW w:w="1729" w:type="dxa"/>
            <w:vAlign w:val="center"/>
          </w:tcPr>
          <w:p w14:paraId="07D848C7" w14:textId="200F2647" w:rsidR="0004522A" w:rsidRPr="00E05F53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color w:val="0000FF"/>
              </w:rPr>
            </w:pPr>
            <w:r w:rsidRPr="00E05F53">
              <w:rPr>
                <w:rFonts w:ascii="PT Astra Serif" w:hAnsi="PT Astra Serif"/>
                <w:color w:val="0000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0F6CA1DC" w14:textId="72A9E072" w:rsidR="0004522A" w:rsidRPr="00E05F53" w:rsidRDefault="009F0BDB" w:rsidP="00785B24">
            <w:pPr>
              <w:widowControl w:val="0"/>
              <w:jc w:val="center"/>
              <w:rPr>
                <w:rFonts w:ascii="PT Astra Serif" w:hAnsi="PT Astra Serif"/>
                <w:color w:val="0000FF"/>
              </w:rPr>
            </w:pPr>
            <w:r w:rsidRPr="00E05F53">
              <w:rPr>
                <w:rFonts w:ascii="PT Astra Serif" w:hAnsi="PT Astra Serif"/>
                <w:color w:val="0000FF"/>
              </w:rPr>
              <w:t>Т</w:t>
            </w:r>
            <w:r w:rsidR="0004522A" w:rsidRPr="00E05F53">
              <w:rPr>
                <w:rFonts w:ascii="PT Astra Serif" w:hAnsi="PT Astra Serif"/>
                <w:color w:val="0000FF"/>
              </w:rPr>
              <w:t xml:space="preserve">ребование о соответствии ГОСТу установлено согласно статье 33 Федерального закона </w:t>
            </w:r>
            <w:r w:rsidR="0004522A" w:rsidRPr="00E05F53">
              <w:rPr>
                <w:rFonts w:ascii="PT Astra Serif" w:hAnsi="PT Astra Serif"/>
                <w:color w:val="0000FF"/>
              </w:rPr>
              <w:br/>
              <w:t>№ 44-ФЗ</w:t>
            </w:r>
          </w:p>
        </w:tc>
        <w:tc>
          <w:tcPr>
            <w:tcW w:w="737" w:type="dxa"/>
            <w:vMerge/>
          </w:tcPr>
          <w:p w14:paraId="558A24CD" w14:textId="77777777" w:rsidR="0004522A" w:rsidRPr="006B75D4" w:rsidRDefault="0004522A" w:rsidP="00785B24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2FB2A8EF" w14:textId="77777777" w:rsidR="0004522A" w:rsidRPr="006B75D4" w:rsidRDefault="0004522A" w:rsidP="00785B24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708" w:type="dxa"/>
            <w:vMerge/>
          </w:tcPr>
          <w:p w14:paraId="7407B835" w14:textId="77777777" w:rsidR="0004522A" w:rsidRPr="006B75D4" w:rsidRDefault="0004522A" w:rsidP="00785B24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577B79" w:rsidRPr="006B75D4" w14:paraId="6CA011DC" w14:textId="77777777" w:rsidTr="00F1255E">
        <w:trPr>
          <w:trHeight w:val="195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4076480F" w14:textId="77777777" w:rsidR="00577B79" w:rsidRPr="006B75D4" w:rsidRDefault="00577B79" w:rsidP="00785B24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14B74137" w14:textId="77777777" w:rsidR="00577B79" w:rsidRPr="00E00F50" w:rsidRDefault="00577B79" w:rsidP="00785B24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554DA5AF" w14:textId="77777777" w:rsidR="00577B79" w:rsidRPr="00E00F50" w:rsidRDefault="00577B79" w:rsidP="00785B24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1EDA0816" w14:textId="77777777" w:rsidR="00577B79" w:rsidRPr="00E00F50" w:rsidRDefault="00577B79" w:rsidP="00785B24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D7501D8" w14:textId="53DA1098" w:rsidR="00577B79" w:rsidRPr="00CB778A" w:rsidRDefault="00577B79" w:rsidP="00E00123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ТР ТС</w:t>
            </w:r>
          </w:p>
        </w:tc>
        <w:tc>
          <w:tcPr>
            <w:tcW w:w="1418" w:type="dxa"/>
            <w:vAlign w:val="center"/>
          </w:tcPr>
          <w:p w14:paraId="7CD48ABD" w14:textId="62D8028F" w:rsidR="00577B79" w:rsidRPr="00640810" w:rsidRDefault="00577B79" w:rsidP="00785B24">
            <w:pPr>
              <w:widowControl w:val="0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</w:t>
            </w:r>
            <w:r w:rsidR="008925D2"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2011</w:t>
            </w:r>
            <w:r w:rsidR="008925D2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, </w:t>
            </w:r>
            <w:r w:rsidR="008925D2"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</w:t>
            </w:r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ТС 033/2013</w:t>
            </w:r>
          </w:p>
        </w:tc>
        <w:tc>
          <w:tcPr>
            <w:tcW w:w="1418" w:type="dxa"/>
          </w:tcPr>
          <w:p w14:paraId="00DB7B9C" w14:textId="77777777" w:rsidR="00577B79" w:rsidRPr="003775FB" w:rsidRDefault="00577B79" w:rsidP="00785B24">
            <w:pPr>
              <w:keepNext/>
              <w:keepLines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</w:p>
        </w:tc>
        <w:tc>
          <w:tcPr>
            <w:tcW w:w="1729" w:type="dxa"/>
            <w:vAlign w:val="center"/>
          </w:tcPr>
          <w:p w14:paraId="7F21C864" w14:textId="49263A2B" w:rsidR="00577B79" w:rsidRPr="00DD2DE7" w:rsidRDefault="00577B79" w:rsidP="00785B24">
            <w:pPr>
              <w:keepNext/>
              <w:keepLines/>
              <w:jc w:val="center"/>
              <w:rPr>
                <w:bCs/>
              </w:rPr>
            </w:pPr>
            <w:r w:rsidRPr="00DD2DE7">
              <w:rPr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4E11916D" w14:textId="7D3348AD" w:rsidR="00577B79" w:rsidRPr="00AC5D24" w:rsidRDefault="00577B79" w:rsidP="00785B24">
            <w:pPr>
              <w:widowControl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Т</w:t>
            </w:r>
            <w:r w:rsidRPr="00AC5D24">
              <w:rPr>
                <w:rFonts w:ascii="PT Astra Serif" w:hAnsi="PT Astra Serif"/>
                <w:bCs/>
              </w:rPr>
              <w:t xml:space="preserve">ребование о соответствии ТР ТС установлено согласно статье 33 Федерального закона </w:t>
            </w:r>
            <w:r w:rsidRPr="00AC5D24">
              <w:rPr>
                <w:rFonts w:ascii="PT Astra Serif" w:hAnsi="PT Astra Serif"/>
                <w:bCs/>
              </w:rPr>
              <w:br/>
            </w:r>
            <w:r w:rsidRPr="00AC5D24">
              <w:rPr>
                <w:rFonts w:ascii="PT Astra Serif" w:hAnsi="PT Astra Serif"/>
              </w:rPr>
              <w:t>№ 44-ФЗ</w:t>
            </w:r>
          </w:p>
        </w:tc>
        <w:tc>
          <w:tcPr>
            <w:tcW w:w="737" w:type="dxa"/>
            <w:vMerge/>
          </w:tcPr>
          <w:p w14:paraId="1304D399" w14:textId="77777777" w:rsidR="00577B79" w:rsidRPr="006B75D4" w:rsidRDefault="00577B79" w:rsidP="00785B24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3B36559F" w14:textId="77777777" w:rsidR="00577B79" w:rsidRPr="006B75D4" w:rsidRDefault="00577B79" w:rsidP="00785B24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708" w:type="dxa"/>
            <w:vMerge/>
          </w:tcPr>
          <w:p w14:paraId="2E7F81B7" w14:textId="77777777" w:rsidR="00577B79" w:rsidRPr="006B75D4" w:rsidRDefault="00577B79" w:rsidP="00785B24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04522A" w:rsidRPr="006B75D4" w14:paraId="0D969E84" w14:textId="77777777" w:rsidTr="00A640D3">
        <w:trPr>
          <w:trHeight w:val="841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7276D984" w14:textId="77777777" w:rsidR="0004522A" w:rsidRPr="006B75D4" w:rsidRDefault="0004522A" w:rsidP="00785B24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54838374" w14:textId="77777777" w:rsidR="0004522A" w:rsidRPr="00E00F50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5456E590" w14:textId="77777777" w:rsidR="0004522A" w:rsidRPr="00E00F50" w:rsidRDefault="0004522A" w:rsidP="00785B24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24B198C9" w14:textId="77777777" w:rsidR="0004522A" w:rsidRPr="00E00F50" w:rsidRDefault="0004522A" w:rsidP="00785B24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C3F17D5" w14:textId="664BE0AD" w:rsidR="0004522A" w:rsidRDefault="0004522A" w:rsidP="00E00123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Фасовка</w:t>
            </w:r>
          </w:p>
        </w:tc>
        <w:tc>
          <w:tcPr>
            <w:tcW w:w="1418" w:type="dxa"/>
            <w:vAlign w:val="center"/>
          </w:tcPr>
          <w:p w14:paraId="2B8224CA" w14:textId="14A34941" w:rsidR="0004522A" w:rsidRPr="00796DFE" w:rsidRDefault="00FB12B3" w:rsidP="00785B24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≥</w:t>
            </w:r>
            <w:r w:rsidR="0004522A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0,9</w:t>
            </w:r>
          </w:p>
        </w:tc>
        <w:tc>
          <w:tcPr>
            <w:tcW w:w="1418" w:type="dxa"/>
            <w:vAlign w:val="center"/>
          </w:tcPr>
          <w:p w14:paraId="3ACA2E21" w14:textId="01001A63" w:rsidR="0004522A" w:rsidRPr="003775FB" w:rsidRDefault="00072557" w:rsidP="00785B24">
            <w:pPr>
              <w:keepNext/>
              <w:keepLines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proofErr w:type="gramStart"/>
            <w:r w:rsidRPr="00072557">
              <w:rPr>
                <w:rFonts w:ascii="PT Astra Serif" w:hAnsi="PT Astra Serif"/>
                <w:color w:val="000000" w:themeColor="text1"/>
              </w:rPr>
              <w:t>Литр;^</w:t>
            </w:r>
            <w:proofErr w:type="gramEnd"/>
            <w:r w:rsidRPr="00072557">
              <w:rPr>
                <w:rFonts w:ascii="PT Astra Serif" w:hAnsi="PT Astra Serif"/>
                <w:color w:val="000000" w:themeColor="text1"/>
              </w:rPr>
              <w:t>кубический дециметр</w:t>
            </w:r>
          </w:p>
        </w:tc>
        <w:tc>
          <w:tcPr>
            <w:tcW w:w="1729" w:type="dxa"/>
            <w:vAlign w:val="center"/>
          </w:tcPr>
          <w:p w14:paraId="79586C2B" w14:textId="727570B8" w:rsidR="0004522A" w:rsidRPr="00DD2DE7" w:rsidRDefault="0004522A" w:rsidP="00785B24">
            <w:pPr>
              <w:keepNext/>
              <w:keepLines/>
              <w:jc w:val="center"/>
              <w:rPr>
                <w:bCs/>
              </w:rPr>
            </w:pPr>
            <w:r w:rsidRPr="007F68D4">
              <w:rPr>
                <w:rFonts w:ascii="PT Astra Serif" w:hAnsi="PT Astra Serif"/>
                <w:bCs/>
                <w:color w:val="000000" w:themeColor="text1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Align w:val="center"/>
          </w:tcPr>
          <w:p w14:paraId="503AB910" w14:textId="1E7231D1" w:rsidR="0004522A" w:rsidRPr="00AC5D24" w:rsidRDefault="0004522A" w:rsidP="00785B24">
            <w:pPr>
              <w:widowControl w:val="0"/>
              <w:jc w:val="center"/>
              <w:rPr>
                <w:rFonts w:ascii="PT Astra Serif" w:hAnsi="PT Astra Serif"/>
                <w:bCs/>
              </w:rPr>
            </w:pPr>
            <w:r w:rsidRPr="00AC5D24">
              <w:rPr>
                <w:rFonts w:ascii="PT Astra Serif" w:eastAsia="Calibri" w:hAnsi="PT Astra Serif"/>
                <w:bCs/>
              </w:rPr>
              <w:t xml:space="preserve">Требование к </w:t>
            </w:r>
            <w:r>
              <w:rPr>
                <w:rFonts w:ascii="PT Astra Serif" w:eastAsia="Calibri" w:hAnsi="PT Astra Serif"/>
                <w:bCs/>
              </w:rPr>
              <w:t xml:space="preserve">фасовке </w:t>
            </w:r>
            <w:r w:rsidRPr="00AC5D24">
              <w:rPr>
                <w:rFonts w:ascii="PT Astra Serif" w:eastAsia="Calibri" w:hAnsi="PT Astra Serif"/>
                <w:bCs/>
              </w:rPr>
              <w:t>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737" w:type="dxa"/>
            <w:vMerge/>
          </w:tcPr>
          <w:p w14:paraId="77DA75FF" w14:textId="77777777" w:rsidR="0004522A" w:rsidRPr="006B75D4" w:rsidRDefault="0004522A" w:rsidP="00785B24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12EDBA04" w14:textId="77777777" w:rsidR="0004522A" w:rsidRPr="006B75D4" w:rsidRDefault="0004522A" w:rsidP="00785B24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708" w:type="dxa"/>
            <w:vMerge/>
          </w:tcPr>
          <w:p w14:paraId="4505E107" w14:textId="77777777" w:rsidR="0004522A" w:rsidRPr="006B75D4" w:rsidRDefault="0004522A" w:rsidP="00785B24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04522A" w:rsidRPr="006B75D4" w14:paraId="6E4DEF4D" w14:textId="77777777" w:rsidTr="007C3680">
        <w:trPr>
          <w:trHeight w:val="1415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5792F3CC" w14:textId="59E0F769" w:rsidR="0004522A" w:rsidRPr="006B75D4" w:rsidRDefault="0004522A" w:rsidP="00785B24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Cs w:val="24"/>
                <w:lang w:eastAsia="en-US"/>
              </w:rPr>
              <w:t>3</w:t>
            </w:r>
          </w:p>
        </w:tc>
        <w:tc>
          <w:tcPr>
            <w:tcW w:w="1417" w:type="dxa"/>
            <w:vMerge w:val="restart"/>
            <w:vAlign w:val="center"/>
          </w:tcPr>
          <w:p w14:paraId="3B9FAF81" w14:textId="66666D7F" w:rsidR="0004522A" w:rsidRPr="00E00F50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0F50">
              <w:rPr>
                <w:rFonts w:ascii="PT Astra Serif" w:hAnsi="PT Astra Serif"/>
                <w:sz w:val="24"/>
                <w:szCs w:val="24"/>
              </w:rPr>
              <w:t>Молоко питьевое</w:t>
            </w:r>
          </w:p>
        </w:tc>
        <w:tc>
          <w:tcPr>
            <w:tcW w:w="1701" w:type="dxa"/>
            <w:vMerge w:val="restart"/>
            <w:vAlign w:val="center"/>
          </w:tcPr>
          <w:p w14:paraId="781CABE5" w14:textId="727E4C27" w:rsidR="0004522A" w:rsidRPr="00E00F50" w:rsidRDefault="0004522A" w:rsidP="00785B24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  <w:r w:rsidRPr="00E00F50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t>10.51.11.000-0000000_</w:t>
            </w:r>
            <w:r w:rsidRPr="00E00F50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8"/>
            </w:r>
          </w:p>
        </w:tc>
        <w:tc>
          <w:tcPr>
            <w:tcW w:w="1701" w:type="dxa"/>
            <w:vMerge w:val="restart"/>
            <w:vAlign w:val="center"/>
          </w:tcPr>
          <w:p w14:paraId="7EFB6DB1" w14:textId="1429939C" w:rsidR="0004522A" w:rsidRPr="00E00F50" w:rsidRDefault="0004522A" w:rsidP="00785B24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  <w:r w:rsidRPr="00E00F50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t>10.51.11.___</w:t>
            </w:r>
            <w:r w:rsidRPr="00E00F50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9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AC2919" w14:textId="064E271A" w:rsidR="0004522A" w:rsidRDefault="0004522A" w:rsidP="00785B24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7DB1590E" w14:textId="7F3EB216" w:rsidR="0004522A" w:rsidRDefault="0004522A" w:rsidP="00785B24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 значения характеристик в соответствии с выбранной </w:t>
            </w:r>
            <w:r w:rsidRPr="003775FB">
              <w:rPr>
                <w:rFonts w:ascii="PT Astra Serif" w:hAnsi="PT Astra Serif"/>
                <w:bCs/>
                <w:i/>
                <w:color w:val="0000FF"/>
              </w:rPr>
              <w:lastRenderedPageBreak/>
              <w:t>позицией КТРУ</w:t>
            </w:r>
          </w:p>
        </w:tc>
        <w:tc>
          <w:tcPr>
            <w:tcW w:w="1418" w:type="dxa"/>
            <w:vAlign w:val="center"/>
          </w:tcPr>
          <w:p w14:paraId="17B2580A" w14:textId="2342E530" w:rsidR="0004522A" w:rsidRPr="00AA4318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775FB">
              <w:rPr>
                <w:rFonts w:ascii="PT Astra Serif" w:hAnsi="PT Astra Serif"/>
                <w:bCs/>
                <w:i/>
                <w:color w:val="0000FF"/>
              </w:rPr>
              <w:lastRenderedPageBreak/>
              <w:t>указываются</w:t>
            </w:r>
            <w:proofErr w:type="gramEnd"/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 единицы измерения характеристик в соответствии с </w:t>
            </w:r>
            <w:r w:rsidRPr="003775FB">
              <w:rPr>
                <w:rFonts w:ascii="PT Astra Serif" w:hAnsi="PT Astra Serif"/>
                <w:bCs/>
                <w:i/>
                <w:color w:val="0000FF"/>
              </w:rPr>
              <w:lastRenderedPageBreak/>
              <w:t>выбранной позицией КТРУ</w:t>
            </w:r>
          </w:p>
        </w:tc>
        <w:tc>
          <w:tcPr>
            <w:tcW w:w="1729" w:type="dxa"/>
            <w:vAlign w:val="center"/>
          </w:tcPr>
          <w:p w14:paraId="585F2B31" w14:textId="77777777" w:rsidR="0004522A" w:rsidRPr="003775FB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</w:p>
          <w:p w14:paraId="5608DEF3" w14:textId="77777777" w:rsidR="0004522A" w:rsidRPr="003775FB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3775FB">
              <w:rPr>
                <w:rFonts w:ascii="PT Astra Serif" w:hAnsi="PT Astra Serif"/>
                <w:i/>
                <w:color w:val="0000FF"/>
              </w:rPr>
              <w:t>устанавливаются</w:t>
            </w:r>
            <w:proofErr w:type="gramEnd"/>
            <w:r w:rsidRPr="003775FB">
              <w:rPr>
                <w:rFonts w:ascii="PT Astra Serif" w:hAnsi="PT Astra Serif"/>
                <w:i/>
                <w:color w:val="0000FF"/>
              </w:rPr>
              <w:t xml:space="preserve"> в соответствии с Порядком определения инструкции по </w:t>
            </w:r>
            <w:r w:rsidRPr="003775FB">
              <w:rPr>
                <w:rFonts w:ascii="PT Astra Serif" w:hAnsi="PT Astra Serif"/>
                <w:i/>
                <w:color w:val="0000FF"/>
              </w:rPr>
              <w:lastRenderedPageBreak/>
              <w:t>заполнению характеристик в заявке</w:t>
            </w:r>
          </w:p>
          <w:p w14:paraId="2FE8251E" w14:textId="77777777" w:rsidR="0004522A" w:rsidRPr="007F68D4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77E4AD30" w14:textId="2D5DFC8D" w:rsidR="0004522A" w:rsidRPr="00AC5D24" w:rsidRDefault="0004522A" w:rsidP="00785B24">
            <w:pPr>
              <w:widowControl w:val="0"/>
              <w:jc w:val="center"/>
              <w:rPr>
                <w:rFonts w:ascii="PT Astra Serif" w:eastAsia="Calibri" w:hAnsi="PT Astra Serif"/>
                <w:bCs/>
              </w:rPr>
            </w:pPr>
            <w:proofErr w:type="gramStart"/>
            <w:r w:rsidRPr="006B75D4">
              <w:rPr>
                <w:rFonts w:ascii="PT Astra Serif" w:eastAsia="Calibri" w:hAnsi="PT Astra Serif"/>
                <w:szCs w:val="24"/>
                <w:lang w:eastAsia="en-US"/>
              </w:rPr>
              <w:lastRenderedPageBreak/>
              <w:t>х</w:t>
            </w:r>
            <w:proofErr w:type="gramEnd"/>
          </w:p>
        </w:tc>
        <w:tc>
          <w:tcPr>
            <w:tcW w:w="737" w:type="dxa"/>
            <w:vMerge w:val="restart"/>
          </w:tcPr>
          <w:p w14:paraId="1AD4FA9C" w14:textId="77777777" w:rsidR="0004522A" w:rsidRPr="006B75D4" w:rsidRDefault="0004522A" w:rsidP="00785B24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79EE2FF" w14:textId="7E6C3CD1" w:rsidR="0004522A" w:rsidRPr="006B75D4" w:rsidRDefault="00CB0C54" w:rsidP="00CB0C54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  <w:proofErr w:type="gramStart"/>
            <w:r w:rsidRPr="00E00F50">
              <w:rPr>
                <w:rFonts w:ascii="PT Astra Serif" w:hAnsi="PT Astra Serif"/>
                <w:sz w:val="24"/>
                <w:szCs w:val="24"/>
              </w:rPr>
              <w:t>Литр;^</w:t>
            </w:r>
            <w:proofErr w:type="gramEnd"/>
            <w:r w:rsidRPr="00E00F50">
              <w:rPr>
                <w:rFonts w:ascii="PT Astra Serif" w:hAnsi="PT Astra Serif"/>
                <w:sz w:val="24"/>
                <w:szCs w:val="24"/>
              </w:rPr>
              <w:t>кубический дециметр</w:t>
            </w:r>
          </w:p>
        </w:tc>
        <w:tc>
          <w:tcPr>
            <w:tcW w:w="708" w:type="dxa"/>
            <w:vMerge w:val="restart"/>
          </w:tcPr>
          <w:p w14:paraId="257756E9" w14:textId="77777777" w:rsidR="0004522A" w:rsidRPr="006B75D4" w:rsidRDefault="0004522A" w:rsidP="00785B24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04522A" w:rsidRPr="006B75D4" w14:paraId="684AF4D7" w14:textId="77777777" w:rsidTr="00A640D3">
        <w:trPr>
          <w:trHeight w:val="841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53803CA4" w14:textId="77777777" w:rsidR="0004522A" w:rsidRPr="006B75D4" w:rsidRDefault="0004522A" w:rsidP="00785B24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79A32FF9" w14:textId="77777777" w:rsidR="0004522A" w:rsidRPr="00E00F50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04745FD8" w14:textId="77777777" w:rsidR="0004522A" w:rsidRPr="00E00F50" w:rsidRDefault="0004522A" w:rsidP="00785B24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7F8D82A9" w14:textId="77777777" w:rsidR="0004522A" w:rsidRPr="00E00F50" w:rsidRDefault="0004522A" w:rsidP="00785B24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2DA7923" w14:textId="1E9FBB1E" w:rsidR="0004522A" w:rsidRPr="00CB778A" w:rsidRDefault="0004522A" w:rsidP="00E00123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2821E5">
              <w:rPr>
                <w:rFonts w:ascii="PT Astra Serif" w:hAnsi="PT Astra Serif"/>
                <w:color w:val="0000FF"/>
                <w:sz w:val="24"/>
                <w:szCs w:val="24"/>
              </w:rPr>
              <w:t>Соответствие ГОСТу</w:t>
            </w:r>
          </w:p>
        </w:tc>
        <w:tc>
          <w:tcPr>
            <w:tcW w:w="1418" w:type="dxa"/>
            <w:vAlign w:val="center"/>
          </w:tcPr>
          <w:p w14:paraId="42663BB6" w14:textId="70DA2DA9" w:rsidR="0004522A" w:rsidRPr="00CB778A" w:rsidRDefault="0004522A" w:rsidP="00785B24">
            <w:pPr>
              <w:widowControl w:val="0"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 w:rsidRPr="00640810">
              <w:rPr>
                <w:rFonts w:ascii="PT Astra Serif" w:hAnsi="PT Astra Serif"/>
                <w:color w:val="0000FF"/>
                <w:sz w:val="24"/>
                <w:szCs w:val="24"/>
              </w:rPr>
              <w:t>ГОСТ 31450-2013</w:t>
            </w:r>
            <w:r w:rsidRPr="00640810">
              <w:rPr>
                <w:rStyle w:val="a5"/>
                <w:rFonts w:ascii="PT Astra Serif" w:hAnsi="PT Astra Serif"/>
                <w:color w:val="0000FF"/>
                <w:sz w:val="24"/>
                <w:szCs w:val="24"/>
                <w:lang w:val="en-US"/>
              </w:rPr>
              <w:footnoteReference w:id="10"/>
            </w:r>
          </w:p>
        </w:tc>
        <w:tc>
          <w:tcPr>
            <w:tcW w:w="1418" w:type="dxa"/>
          </w:tcPr>
          <w:p w14:paraId="670D82AA" w14:textId="77777777" w:rsidR="0004522A" w:rsidRPr="003775FB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</w:p>
        </w:tc>
        <w:tc>
          <w:tcPr>
            <w:tcW w:w="1729" w:type="dxa"/>
            <w:vAlign w:val="center"/>
          </w:tcPr>
          <w:p w14:paraId="0C5AB3E3" w14:textId="138C038C" w:rsidR="0004522A" w:rsidRPr="002821E5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color w:val="0000FF"/>
              </w:rPr>
            </w:pPr>
            <w:r w:rsidRPr="002821E5">
              <w:rPr>
                <w:rFonts w:ascii="PT Astra Serif" w:hAnsi="PT Astra Serif"/>
                <w:color w:val="0000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0EB3D62C" w14:textId="45E731EA" w:rsidR="0004522A" w:rsidRPr="002821E5" w:rsidRDefault="009F0BDB" w:rsidP="00785B24">
            <w:pPr>
              <w:widowControl w:val="0"/>
              <w:jc w:val="center"/>
              <w:rPr>
                <w:rFonts w:ascii="PT Astra Serif" w:hAnsi="PT Astra Serif"/>
                <w:color w:val="0000FF"/>
              </w:rPr>
            </w:pPr>
            <w:r w:rsidRPr="002821E5">
              <w:rPr>
                <w:rFonts w:ascii="PT Astra Serif" w:hAnsi="PT Astra Serif"/>
                <w:color w:val="0000FF"/>
              </w:rPr>
              <w:t>Т</w:t>
            </w:r>
            <w:r w:rsidR="0004522A" w:rsidRPr="002821E5">
              <w:rPr>
                <w:rFonts w:ascii="PT Astra Serif" w:hAnsi="PT Astra Serif"/>
                <w:color w:val="0000FF"/>
              </w:rPr>
              <w:t xml:space="preserve">ребование о соответствии ГОСТу установлено согласно статье 33 Федерального закона </w:t>
            </w:r>
            <w:r w:rsidR="0004522A" w:rsidRPr="002821E5">
              <w:rPr>
                <w:rFonts w:ascii="PT Astra Serif" w:hAnsi="PT Astra Serif"/>
                <w:color w:val="0000FF"/>
              </w:rPr>
              <w:br/>
              <w:t>№ 44-ФЗ</w:t>
            </w:r>
          </w:p>
        </w:tc>
        <w:tc>
          <w:tcPr>
            <w:tcW w:w="737" w:type="dxa"/>
            <w:vMerge/>
          </w:tcPr>
          <w:p w14:paraId="242C0D22" w14:textId="77777777" w:rsidR="0004522A" w:rsidRPr="006B75D4" w:rsidRDefault="0004522A" w:rsidP="00785B24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49009F34" w14:textId="77777777" w:rsidR="0004522A" w:rsidRPr="006B75D4" w:rsidRDefault="0004522A" w:rsidP="00785B24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708" w:type="dxa"/>
            <w:vMerge/>
          </w:tcPr>
          <w:p w14:paraId="37E85D2A" w14:textId="77777777" w:rsidR="0004522A" w:rsidRPr="006B75D4" w:rsidRDefault="0004522A" w:rsidP="00785B24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577B79" w:rsidRPr="006B75D4" w14:paraId="646DAB0A" w14:textId="77777777" w:rsidTr="00486703">
        <w:trPr>
          <w:trHeight w:val="195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19DE37EB" w14:textId="77777777" w:rsidR="00577B79" w:rsidRPr="006B75D4" w:rsidRDefault="00577B79" w:rsidP="00785B24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7D13F282" w14:textId="77777777" w:rsidR="00577B79" w:rsidRPr="00E00F50" w:rsidRDefault="00577B79" w:rsidP="00785B24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014B51A7" w14:textId="77777777" w:rsidR="00577B79" w:rsidRPr="00E00F50" w:rsidRDefault="00577B79" w:rsidP="00785B24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418820DA" w14:textId="77777777" w:rsidR="00577B79" w:rsidRPr="00E00F50" w:rsidRDefault="00577B79" w:rsidP="00785B24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E6112FB" w14:textId="5E479A90" w:rsidR="00577B79" w:rsidRPr="00CB778A" w:rsidRDefault="00577B79" w:rsidP="00E00123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ТР ТС</w:t>
            </w:r>
          </w:p>
        </w:tc>
        <w:tc>
          <w:tcPr>
            <w:tcW w:w="1418" w:type="dxa"/>
            <w:vAlign w:val="center"/>
          </w:tcPr>
          <w:p w14:paraId="0D21E694" w14:textId="4A90F5D6" w:rsidR="00577B79" w:rsidRPr="00640810" w:rsidRDefault="00577B79" w:rsidP="00785B24">
            <w:pPr>
              <w:widowControl w:val="0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</w:t>
            </w:r>
            <w:r w:rsidR="008925D2"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2011</w:t>
            </w:r>
            <w:r w:rsidR="008925D2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, </w:t>
            </w:r>
            <w:r w:rsidR="008925D2"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</w:t>
            </w:r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ТС 033/2013</w:t>
            </w:r>
          </w:p>
        </w:tc>
        <w:tc>
          <w:tcPr>
            <w:tcW w:w="1418" w:type="dxa"/>
          </w:tcPr>
          <w:p w14:paraId="68976280" w14:textId="77777777" w:rsidR="00577B79" w:rsidRPr="003775FB" w:rsidRDefault="00577B79" w:rsidP="00785B24">
            <w:pPr>
              <w:keepNext/>
              <w:keepLines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</w:p>
        </w:tc>
        <w:tc>
          <w:tcPr>
            <w:tcW w:w="1729" w:type="dxa"/>
            <w:vAlign w:val="center"/>
          </w:tcPr>
          <w:p w14:paraId="12AAC52F" w14:textId="5CDEAFDD" w:rsidR="00577B79" w:rsidRPr="00DD2DE7" w:rsidRDefault="00577B79" w:rsidP="00785B24">
            <w:pPr>
              <w:keepNext/>
              <w:keepLines/>
              <w:jc w:val="center"/>
              <w:rPr>
                <w:bCs/>
              </w:rPr>
            </w:pPr>
            <w:r w:rsidRPr="00DD2DE7">
              <w:rPr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3C5B5924" w14:textId="3AFADADF" w:rsidR="00577B79" w:rsidRPr="00AC5D24" w:rsidRDefault="00577B79" w:rsidP="00785B24">
            <w:pPr>
              <w:widowControl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Т</w:t>
            </w:r>
            <w:r w:rsidRPr="00AC5D24">
              <w:rPr>
                <w:rFonts w:ascii="PT Astra Serif" w:hAnsi="PT Astra Serif"/>
                <w:bCs/>
              </w:rPr>
              <w:t xml:space="preserve">ребование о соответствии ТР ТС установлено согласно статье 33 Федерального закона </w:t>
            </w:r>
            <w:r w:rsidRPr="00AC5D24">
              <w:rPr>
                <w:rFonts w:ascii="PT Astra Serif" w:hAnsi="PT Astra Serif"/>
                <w:bCs/>
              </w:rPr>
              <w:br/>
            </w:r>
            <w:r w:rsidRPr="00AC5D24">
              <w:rPr>
                <w:rFonts w:ascii="PT Astra Serif" w:hAnsi="PT Astra Serif"/>
              </w:rPr>
              <w:t>№ 44-ФЗ</w:t>
            </w:r>
          </w:p>
        </w:tc>
        <w:tc>
          <w:tcPr>
            <w:tcW w:w="737" w:type="dxa"/>
            <w:vMerge/>
          </w:tcPr>
          <w:p w14:paraId="17779558" w14:textId="77777777" w:rsidR="00577B79" w:rsidRPr="006B75D4" w:rsidRDefault="00577B79" w:rsidP="00785B24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61A90D96" w14:textId="77777777" w:rsidR="00577B79" w:rsidRPr="006B75D4" w:rsidRDefault="00577B79" w:rsidP="00785B24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708" w:type="dxa"/>
            <w:vMerge/>
          </w:tcPr>
          <w:p w14:paraId="2D7B0B4F" w14:textId="77777777" w:rsidR="00577B79" w:rsidRPr="006B75D4" w:rsidRDefault="00577B79" w:rsidP="00785B24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04522A" w:rsidRPr="006B75D4" w14:paraId="7ABE9AA8" w14:textId="77777777" w:rsidTr="007C3680">
        <w:trPr>
          <w:trHeight w:val="281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132C675C" w14:textId="77777777" w:rsidR="0004522A" w:rsidRPr="006B75D4" w:rsidRDefault="0004522A" w:rsidP="00785B24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2985E73A" w14:textId="77777777" w:rsidR="0004522A" w:rsidRPr="00E00F50" w:rsidRDefault="0004522A" w:rsidP="00785B24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11045565" w14:textId="77777777" w:rsidR="0004522A" w:rsidRPr="00E00F50" w:rsidRDefault="0004522A" w:rsidP="00785B24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6E4CB571" w14:textId="77777777" w:rsidR="0004522A" w:rsidRPr="00E00F50" w:rsidRDefault="0004522A" w:rsidP="00785B24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FD9A145" w14:textId="7D402320" w:rsidR="0004522A" w:rsidRDefault="0004522A" w:rsidP="00E00123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Фасовка</w:t>
            </w:r>
          </w:p>
        </w:tc>
        <w:tc>
          <w:tcPr>
            <w:tcW w:w="1418" w:type="dxa"/>
            <w:vAlign w:val="center"/>
          </w:tcPr>
          <w:p w14:paraId="2B0C993A" w14:textId="359F506A" w:rsidR="0004522A" w:rsidRPr="00796DFE" w:rsidRDefault="0004522A" w:rsidP="00785B24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0,5</w:t>
            </w:r>
          </w:p>
        </w:tc>
        <w:tc>
          <w:tcPr>
            <w:tcW w:w="1418" w:type="dxa"/>
            <w:vAlign w:val="center"/>
          </w:tcPr>
          <w:p w14:paraId="1D5F12A6" w14:textId="4DFCE13D" w:rsidR="0004522A" w:rsidRPr="003775FB" w:rsidRDefault="00072557" w:rsidP="00785B24">
            <w:pPr>
              <w:keepNext/>
              <w:keepLines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proofErr w:type="gramStart"/>
            <w:r w:rsidRPr="00072557">
              <w:rPr>
                <w:rFonts w:ascii="PT Astra Serif" w:hAnsi="PT Astra Serif"/>
                <w:color w:val="000000" w:themeColor="text1"/>
              </w:rPr>
              <w:t>Литр;^</w:t>
            </w:r>
            <w:proofErr w:type="gramEnd"/>
            <w:r w:rsidRPr="00072557">
              <w:rPr>
                <w:rFonts w:ascii="PT Astra Serif" w:hAnsi="PT Astra Serif"/>
                <w:color w:val="000000" w:themeColor="text1"/>
              </w:rPr>
              <w:t>кубический дециметр</w:t>
            </w:r>
          </w:p>
        </w:tc>
        <w:tc>
          <w:tcPr>
            <w:tcW w:w="1729" w:type="dxa"/>
            <w:vAlign w:val="center"/>
          </w:tcPr>
          <w:p w14:paraId="635B3635" w14:textId="191218DD" w:rsidR="0004522A" w:rsidRPr="00DD2DE7" w:rsidRDefault="0004522A" w:rsidP="00785B24">
            <w:pPr>
              <w:keepNext/>
              <w:keepLines/>
              <w:jc w:val="center"/>
              <w:rPr>
                <w:bCs/>
              </w:rPr>
            </w:pPr>
            <w:r>
              <w:rPr>
                <w:rFonts w:ascii="PT Astra Serif" w:hAnsi="PT Astra Serif"/>
                <w:bCs/>
                <w:color w:val="000000" w:themeColor="text1"/>
              </w:rPr>
              <w:t>З</w:t>
            </w:r>
            <w:r w:rsidRPr="007F68D4">
              <w:rPr>
                <w:rFonts w:ascii="PT Astra Serif" w:hAnsi="PT Astra Serif"/>
                <w:bCs/>
                <w:color w:val="000000" w:themeColor="text1"/>
              </w:rPr>
              <w:t>начение характеристики</w:t>
            </w:r>
            <w:r>
              <w:rPr>
                <w:rFonts w:ascii="PT Astra Serif" w:hAnsi="PT Astra Serif"/>
                <w:bCs/>
                <w:color w:val="000000" w:themeColor="text1"/>
              </w:rPr>
              <w:t xml:space="preserve">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3D3B692B" w14:textId="1DFD6BF7" w:rsidR="0004522A" w:rsidRPr="00AC5D24" w:rsidRDefault="0004522A" w:rsidP="00785B24">
            <w:pPr>
              <w:widowControl w:val="0"/>
              <w:jc w:val="center"/>
              <w:rPr>
                <w:rFonts w:ascii="PT Astra Serif" w:hAnsi="PT Astra Serif"/>
                <w:bCs/>
              </w:rPr>
            </w:pPr>
            <w:r w:rsidRPr="00AC5D24">
              <w:rPr>
                <w:rFonts w:ascii="PT Astra Serif" w:eastAsia="Calibri" w:hAnsi="PT Astra Serif"/>
                <w:bCs/>
              </w:rPr>
              <w:t xml:space="preserve">Требование к </w:t>
            </w:r>
            <w:r>
              <w:rPr>
                <w:rFonts w:ascii="PT Astra Serif" w:eastAsia="Calibri" w:hAnsi="PT Astra Serif"/>
                <w:bCs/>
              </w:rPr>
              <w:t xml:space="preserve">фасовке </w:t>
            </w:r>
            <w:r w:rsidRPr="00AC5D24">
              <w:rPr>
                <w:rFonts w:ascii="PT Astra Serif" w:eastAsia="Calibri" w:hAnsi="PT Astra Serif"/>
                <w:bCs/>
              </w:rPr>
              <w:t>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737" w:type="dxa"/>
            <w:vMerge/>
          </w:tcPr>
          <w:p w14:paraId="2B3E6F43" w14:textId="77777777" w:rsidR="0004522A" w:rsidRPr="006B75D4" w:rsidRDefault="0004522A" w:rsidP="00785B24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153F329C" w14:textId="77777777" w:rsidR="0004522A" w:rsidRPr="006B75D4" w:rsidRDefault="0004522A" w:rsidP="00785B24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708" w:type="dxa"/>
            <w:vMerge/>
          </w:tcPr>
          <w:p w14:paraId="34855946" w14:textId="77777777" w:rsidR="0004522A" w:rsidRPr="006B75D4" w:rsidRDefault="0004522A" w:rsidP="00785B24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0F1A26" w:rsidRPr="006B75D4" w14:paraId="11CD6069" w14:textId="77777777" w:rsidTr="00A640D3">
        <w:trPr>
          <w:trHeight w:val="419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1B914FD2" w14:textId="0EF8667A" w:rsidR="000F1A26" w:rsidRPr="006B75D4" w:rsidRDefault="000F1A26" w:rsidP="000F1A26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Cs w:val="24"/>
                <w:lang w:eastAsia="en-US"/>
              </w:rPr>
              <w:t>4</w:t>
            </w:r>
          </w:p>
        </w:tc>
        <w:tc>
          <w:tcPr>
            <w:tcW w:w="1417" w:type="dxa"/>
            <w:vMerge w:val="restart"/>
            <w:vAlign w:val="center"/>
          </w:tcPr>
          <w:p w14:paraId="30AFEF66" w14:textId="32682F71" w:rsidR="000F1A26" w:rsidRPr="00E00F50" w:rsidRDefault="000F1A26" w:rsidP="000F1A26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B0607">
              <w:rPr>
                <w:rFonts w:ascii="PT Astra Serif" w:hAnsi="PT Astra Serif"/>
                <w:sz w:val="24"/>
                <w:szCs w:val="24"/>
              </w:rPr>
              <w:t>Кефир</w:t>
            </w:r>
          </w:p>
        </w:tc>
        <w:tc>
          <w:tcPr>
            <w:tcW w:w="1701" w:type="dxa"/>
            <w:vMerge w:val="restart"/>
            <w:vAlign w:val="center"/>
          </w:tcPr>
          <w:p w14:paraId="687FFA2A" w14:textId="5218F473" w:rsidR="000F1A26" w:rsidRPr="00E00F50" w:rsidRDefault="00131A99" w:rsidP="000F1A26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  <w:hyperlink r:id="rId8" w:tgtFrame="_blank" w:history="1">
              <w:r w:rsidR="000F1A26" w:rsidRPr="00CB0607">
                <w:rPr>
                  <w:rStyle w:val="ac"/>
                  <w:rFonts w:ascii="PT Astra Serif" w:hAnsi="PT Astra Serif"/>
                  <w:sz w:val="24"/>
                  <w:szCs w:val="24"/>
                  <w:u w:val="none"/>
                </w:rPr>
                <w:t xml:space="preserve">10.51.52.140-0000000_ </w:t>
              </w:r>
            </w:hyperlink>
            <w:r w:rsidR="000F1A26" w:rsidRPr="00CB0607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11"/>
            </w:r>
          </w:p>
        </w:tc>
        <w:tc>
          <w:tcPr>
            <w:tcW w:w="1701" w:type="dxa"/>
            <w:vMerge w:val="restart"/>
            <w:vAlign w:val="center"/>
          </w:tcPr>
          <w:p w14:paraId="10ACFC7F" w14:textId="6FF4C941" w:rsidR="000F1A26" w:rsidRPr="00E00F50" w:rsidRDefault="000F1A26" w:rsidP="000F1A26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  <w:r w:rsidRPr="00CB0607">
              <w:rPr>
                <w:rStyle w:val="okpdspan"/>
                <w:rFonts w:ascii="PT Astra Serif" w:hAnsi="PT Astra Serif"/>
                <w:color w:val="000000"/>
                <w:sz w:val="24"/>
                <w:szCs w:val="24"/>
              </w:rPr>
              <w:t>10.51.52.140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5F4271" w14:textId="6D30AF1B" w:rsidR="000F1A26" w:rsidRDefault="000F1A26" w:rsidP="000F1A26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7C84CCA1" w14:textId="7308AC2F" w:rsidR="000F1A26" w:rsidRDefault="000F1A26" w:rsidP="000F1A26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0DAB25B1" w14:textId="2EC28182" w:rsidR="000F1A26" w:rsidRPr="00AA4318" w:rsidRDefault="000F1A26" w:rsidP="000F1A26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729" w:type="dxa"/>
            <w:vAlign w:val="center"/>
          </w:tcPr>
          <w:p w14:paraId="76EF2A92" w14:textId="77777777" w:rsidR="000F1A26" w:rsidRPr="003775FB" w:rsidRDefault="000F1A26" w:rsidP="000F1A26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</w:p>
          <w:p w14:paraId="504114C8" w14:textId="77777777" w:rsidR="000F1A26" w:rsidRPr="003775FB" w:rsidRDefault="000F1A26" w:rsidP="000F1A26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3775FB">
              <w:rPr>
                <w:rFonts w:ascii="PT Astra Serif" w:hAnsi="PT Astra Serif"/>
                <w:i/>
                <w:color w:val="0000FF"/>
              </w:rPr>
              <w:t>устанавливаются</w:t>
            </w:r>
            <w:proofErr w:type="gramEnd"/>
            <w:r w:rsidRPr="003775FB">
              <w:rPr>
                <w:rFonts w:ascii="PT Astra Serif" w:hAnsi="PT Astra Serif"/>
                <w:i/>
                <w:color w:val="0000FF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79D1ABAC" w14:textId="77777777" w:rsidR="000F1A26" w:rsidRDefault="000F1A26" w:rsidP="000F1A26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7BB3E469" w14:textId="6BC70C4D" w:rsidR="000F1A26" w:rsidRPr="000F1A26" w:rsidRDefault="000F1A26" w:rsidP="000F1A26">
            <w:pPr>
              <w:widowControl w:val="0"/>
              <w:jc w:val="center"/>
              <w:rPr>
                <w:rFonts w:ascii="PT Astra Serif" w:eastAsia="Calibri" w:hAnsi="PT Astra Serif"/>
                <w:bCs/>
              </w:rPr>
            </w:pPr>
            <w:proofErr w:type="gramStart"/>
            <w:r>
              <w:rPr>
                <w:rFonts w:ascii="PT Astra Serif" w:eastAsia="Calibri" w:hAnsi="PT Astra Serif"/>
                <w:bCs/>
              </w:rPr>
              <w:t>х</w:t>
            </w:r>
            <w:proofErr w:type="gramEnd"/>
          </w:p>
        </w:tc>
        <w:tc>
          <w:tcPr>
            <w:tcW w:w="737" w:type="dxa"/>
            <w:vMerge w:val="restart"/>
          </w:tcPr>
          <w:p w14:paraId="3F4E84F5" w14:textId="77777777" w:rsidR="000F1A26" w:rsidRPr="006B75D4" w:rsidRDefault="000F1A26" w:rsidP="000F1A26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424F8BBD" w14:textId="2BB2961C" w:rsidR="000F1A26" w:rsidRPr="006B75D4" w:rsidRDefault="000F1A26" w:rsidP="00CB0C54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  <w:proofErr w:type="gramStart"/>
            <w:r w:rsidRPr="00CB0C54">
              <w:rPr>
                <w:rFonts w:ascii="PT Astra Serif" w:hAnsi="PT Astra Serif"/>
                <w:sz w:val="24"/>
                <w:szCs w:val="24"/>
              </w:rPr>
              <w:t>Литр;^</w:t>
            </w:r>
            <w:proofErr w:type="gramEnd"/>
            <w:r w:rsidRPr="00CB0C54">
              <w:rPr>
                <w:rFonts w:ascii="PT Astra Serif" w:hAnsi="PT Astra Serif"/>
                <w:sz w:val="24"/>
                <w:szCs w:val="24"/>
              </w:rPr>
              <w:t>кубический дециметр</w:t>
            </w:r>
          </w:p>
        </w:tc>
        <w:tc>
          <w:tcPr>
            <w:tcW w:w="708" w:type="dxa"/>
            <w:vMerge w:val="restart"/>
          </w:tcPr>
          <w:p w14:paraId="00B0983F" w14:textId="77777777" w:rsidR="000F1A26" w:rsidRPr="006B75D4" w:rsidRDefault="000F1A26" w:rsidP="000F1A26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0F1A26" w:rsidRPr="006B75D4" w14:paraId="133F4565" w14:textId="77777777" w:rsidTr="00A640D3">
        <w:trPr>
          <w:trHeight w:val="41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6A1377A0" w14:textId="77777777" w:rsidR="000F1A26" w:rsidRDefault="000F1A26" w:rsidP="000F1A26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07E11842" w14:textId="77777777" w:rsidR="000F1A26" w:rsidRPr="00CB0607" w:rsidRDefault="000F1A26" w:rsidP="000F1A26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616C5B5D" w14:textId="77777777" w:rsidR="000F1A26" w:rsidRDefault="000F1A26" w:rsidP="000F1A26">
            <w:pPr>
              <w:keepNext/>
              <w:keepLines/>
              <w:ind w:left="-108"/>
              <w:jc w:val="center"/>
              <w:rPr>
                <w:rStyle w:val="ac"/>
                <w:rFonts w:ascii="PT Astra Serif" w:hAnsi="PT Astra Serif"/>
                <w:sz w:val="24"/>
                <w:szCs w:val="24"/>
                <w:u w:val="none"/>
              </w:rPr>
            </w:pPr>
          </w:p>
        </w:tc>
        <w:tc>
          <w:tcPr>
            <w:tcW w:w="1701" w:type="dxa"/>
            <w:vMerge/>
            <w:vAlign w:val="center"/>
          </w:tcPr>
          <w:p w14:paraId="14F9F241" w14:textId="77777777" w:rsidR="000F1A26" w:rsidRPr="00CB0607" w:rsidRDefault="000F1A26" w:rsidP="000F1A26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3CF5791" w14:textId="57B578BE" w:rsidR="000F1A26" w:rsidRDefault="000F1A26" w:rsidP="00E00123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FF"/>
                <w:sz w:val="24"/>
                <w:szCs w:val="24"/>
              </w:rPr>
              <w:t>Используемое молочное сырье</w:t>
            </w:r>
          </w:p>
        </w:tc>
        <w:tc>
          <w:tcPr>
            <w:tcW w:w="1418" w:type="dxa"/>
            <w:vAlign w:val="center"/>
          </w:tcPr>
          <w:p w14:paraId="545F391B" w14:textId="79CC1953" w:rsidR="000F1A26" w:rsidRDefault="000F1A26" w:rsidP="000F1A26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FF"/>
                <w:sz w:val="24"/>
                <w:szCs w:val="24"/>
              </w:rPr>
              <w:t>Ц</w:t>
            </w:r>
            <w:r w:rsidRPr="00CB0607">
              <w:rPr>
                <w:rFonts w:ascii="PT Astra Serif" w:hAnsi="PT Astra Serif"/>
                <w:color w:val="0000FF"/>
                <w:sz w:val="24"/>
                <w:szCs w:val="24"/>
              </w:rPr>
              <w:t>ельное молоко и обезжиренное молоко</w:t>
            </w:r>
            <w:r w:rsidRPr="00CB0607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12"/>
            </w:r>
          </w:p>
        </w:tc>
        <w:tc>
          <w:tcPr>
            <w:tcW w:w="1418" w:type="dxa"/>
            <w:vAlign w:val="center"/>
          </w:tcPr>
          <w:p w14:paraId="641E9C12" w14:textId="77777777" w:rsidR="000F1A26" w:rsidRPr="00AA4318" w:rsidRDefault="000F1A26" w:rsidP="000F1A26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05564186" w14:textId="227DE12D" w:rsidR="000F1A26" w:rsidRPr="00F31433" w:rsidRDefault="00F17F91" w:rsidP="000F1A26">
            <w:pPr>
              <w:keepNext/>
              <w:keepLines/>
              <w:jc w:val="center"/>
              <w:rPr>
                <w:rFonts w:ascii="PT Astra Serif" w:hAnsi="PT Astra Serif"/>
                <w:color w:val="0000FF"/>
              </w:rPr>
            </w:pPr>
            <w:r w:rsidRPr="00F31433">
              <w:rPr>
                <w:rFonts w:ascii="PT Astra Serif" w:hAnsi="PT Astra Serif"/>
                <w:color w:val="0000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591C6322" w14:textId="0FF94188" w:rsidR="000F1A26" w:rsidRPr="00F31433" w:rsidRDefault="009F0BDB" w:rsidP="000F1A26">
            <w:pPr>
              <w:widowControl w:val="0"/>
              <w:jc w:val="center"/>
              <w:rPr>
                <w:rFonts w:ascii="PT Astra Serif" w:hAnsi="PT Astra Serif"/>
                <w:color w:val="0000FF"/>
              </w:rPr>
            </w:pPr>
            <w:r w:rsidRPr="00F31433">
              <w:rPr>
                <w:rFonts w:ascii="PT Astra Serif" w:hAnsi="PT Astra Serif"/>
                <w:color w:val="0000FF"/>
              </w:rPr>
              <w:t>Т</w:t>
            </w:r>
            <w:r w:rsidR="000F1A26" w:rsidRPr="00F31433">
              <w:rPr>
                <w:rFonts w:ascii="PT Astra Serif" w:hAnsi="PT Astra Serif"/>
                <w:color w:val="0000FF"/>
              </w:rPr>
              <w:t>ребование к используемому молочному сырью установлено с целью поставки качественного товара, произведенного без использования восстановленного молока</w:t>
            </w:r>
          </w:p>
        </w:tc>
        <w:tc>
          <w:tcPr>
            <w:tcW w:w="737" w:type="dxa"/>
            <w:vMerge/>
          </w:tcPr>
          <w:p w14:paraId="3113E4B2" w14:textId="77777777" w:rsidR="000F1A26" w:rsidRPr="006B75D4" w:rsidRDefault="000F1A26" w:rsidP="000F1A26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6339563B" w14:textId="77777777" w:rsidR="000F1A26" w:rsidRPr="00CB0607" w:rsidRDefault="000F1A26" w:rsidP="000F1A26">
            <w:pPr>
              <w:keepNext/>
              <w:keepLines/>
              <w:ind w:lef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14:paraId="29ADFFE9" w14:textId="77777777" w:rsidR="000F1A26" w:rsidRPr="006B75D4" w:rsidRDefault="000F1A26" w:rsidP="000F1A26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0F1A26" w:rsidRPr="006B75D4" w14:paraId="758ABE3D" w14:textId="77777777" w:rsidTr="00A640D3">
        <w:trPr>
          <w:trHeight w:val="41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7D55EC8F" w14:textId="77777777" w:rsidR="000F1A26" w:rsidRDefault="000F1A26" w:rsidP="000F1A26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646124FB" w14:textId="77777777" w:rsidR="000F1A26" w:rsidRPr="00CB0607" w:rsidRDefault="000F1A26" w:rsidP="000F1A26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7DD494E9" w14:textId="77777777" w:rsidR="000F1A26" w:rsidRDefault="000F1A26" w:rsidP="000F1A26">
            <w:pPr>
              <w:keepNext/>
              <w:keepLines/>
              <w:ind w:left="-108"/>
              <w:jc w:val="center"/>
              <w:rPr>
                <w:rStyle w:val="ac"/>
                <w:rFonts w:ascii="PT Astra Serif" w:hAnsi="PT Astra Serif"/>
                <w:sz w:val="24"/>
                <w:szCs w:val="24"/>
                <w:u w:val="none"/>
              </w:rPr>
            </w:pPr>
          </w:p>
        </w:tc>
        <w:tc>
          <w:tcPr>
            <w:tcW w:w="1701" w:type="dxa"/>
            <w:vMerge/>
            <w:vAlign w:val="center"/>
          </w:tcPr>
          <w:p w14:paraId="5F61A5C7" w14:textId="77777777" w:rsidR="000F1A26" w:rsidRPr="00CB0607" w:rsidRDefault="000F1A26" w:rsidP="000F1A26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021BC4D" w14:textId="25F489A1" w:rsidR="000F1A26" w:rsidRDefault="000F1A26" w:rsidP="00E00123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Упаковка</w:t>
            </w:r>
          </w:p>
        </w:tc>
        <w:tc>
          <w:tcPr>
            <w:tcW w:w="1418" w:type="dxa"/>
            <w:vAlign w:val="center"/>
          </w:tcPr>
          <w:p w14:paraId="6941BD39" w14:textId="31509E5C" w:rsidR="000F1A26" w:rsidRDefault="000F1A26" w:rsidP="000F1A26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Полиэтиленовый пакет</w:t>
            </w:r>
          </w:p>
        </w:tc>
        <w:tc>
          <w:tcPr>
            <w:tcW w:w="1418" w:type="dxa"/>
            <w:vAlign w:val="center"/>
          </w:tcPr>
          <w:p w14:paraId="1A051916" w14:textId="77777777" w:rsidR="000F1A26" w:rsidRPr="00AA4318" w:rsidRDefault="000F1A26" w:rsidP="000F1A26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50A0319D" w14:textId="153161B4" w:rsidR="000F1A26" w:rsidRDefault="00F17F91" w:rsidP="000F1A26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>
              <w:rPr>
                <w:rFonts w:ascii="PT Astra Serif" w:hAnsi="PT Astra Serif"/>
                <w:bCs/>
                <w:color w:val="000000" w:themeColor="text1"/>
              </w:rPr>
              <w:t>З</w:t>
            </w:r>
            <w:r w:rsidRPr="007F68D4">
              <w:rPr>
                <w:rFonts w:ascii="PT Astra Serif" w:hAnsi="PT Astra Serif"/>
                <w:bCs/>
                <w:color w:val="000000" w:themeColor="text1"/>
              </w:rPr>
              <w:t>начение характеристики</w:t>
            </w:r>
            <w:r>
              <w:rPr>
                <w:rFonts w:ascii="PT Astra Serif" w:hAnsi="PT Astra Serif"/>
                <w:bCs/>
                <w:color w:val="000000" w:themeColor="text1"/>
              </w:rPr>
              <w:t xml:space="preserve">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2C9C3EF6" w14:textId="6FBEE70B" w:rsidR="000F1A26" w:rsidRDefault="009F0BDB" w:rsidP="000F1A26">
            <w:pPr>
              <w:widowControl w:val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eastAsia="Calibri" w:hAnsi="PT Astra Serif"/>
                <w:bCs/>
              </w:rPr>
              <w:t>Т</w:t>
            </w:r>
            <w:r w:rsidR="00A640D3" w:rsidRPr="00AC5D24">
              <w:rPr>
                <w:rFonts w:ascii="PT Astra Serif" w:eastAsia="Calibri" w:hAnsi="PT Astra Serif"/>
                <w:bCs/>
              </w:rPr>
              <w:t>ребование к упаковке 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737" w:type="dxa"/>
            <w:vMerge/>
          </w:tcPr>
          <w:p w14:paraId="01281E91" w14:textId="77777777" w:rsidR="000F1A26" w:rsidRPr="006B75D4" w:rsidRDefault="000F1A26" w:rsidP="000F1A26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7B2940D1" w14:textId="77777777" w:rsidR="000F1A26" w:rsidRPr="00CB0607" w:rsidRDefault="000F1A26" w:rsidP="000F1A26">
            <w:pPr>
              <w:keepNext/>
              <w:keepLines/>
              <w:ind w:lef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14:paraId="78A88F34" w14:textId="77777777" w:rsidR="000F1A26" w:rsidRPr="006B75D4" w:rsidRDefault="000F1A26" w:rsidP="000F1A26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0F1A26" w:rsidRPr="006B75D4" w14:paraId="594D42FD" w14:textId="77777777" w:rsidTr="00A640D3">
        <w:trPr>
          <w:trHeight w:val="41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66B13034" w14:textId="77777777" w:rsidR="000F1A26" w:rsidRDefault="000F1A26" w:rsidP="000F1A26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36933972" w14:textId="77777777" w:rsidR="000F1A26" w:rsidRPr="00CB0607" w:rsidRDefault="000F1A26" w:rsidP="000F1A26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490F9C3C" w14:textId="77777777" w:rsidR="000F1A26" w:rsidRDefault="000F1A26" w:rsidP="000F1A26">
            <w:pPr>
              <w:keepNext/>
              <w:keepLines/>
              <w:ind w:left="-108"/>
              <w:jc w:val="center"/>
              <w:rPr>
                <w:rStyle w:val="ac"/>
                <w:rFonts w:ascii="PT Astra Serif" w:hAnsi="PT Astra Serif"/>
                <w:sz w:val="24"/>
                <w:szCs w:val="24"/>
                <w:u w:val="none"/>
              </w:rPr>
            </w:pPr>
          </w:p>
        </w:tc>
        <w:tc>
          <w:tcPr>
            <w:tcW w:w="1701" w:type="dxa"/>
            <w:vMerge/>
            <w:vAlign w:val="center"/>
          </w:tcPr>
          <w:p w14:paraId="76E9911F" w14:textId="77777777" w:rsidR="000F1A26" w:rsidRPr="00CB0607" w:rsidRDefault="000F1A26" w:rsidP="000F1A26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9713E9B" w14:textId="2F3A30D4" w:rsidR="000F1A26" w:rsidRDefault="000F1A26" w:rsidP="00E00123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F31433">
              <w:rPr>
                <w:rFonts w:ascii="PT Astra Serif" w:hAnsi="PT Astra Serif"/>
                <w:color w:val="0000FF"/>
                <w:sz w:val="24"/>
                <w:szCs w:val="24"/>
              </w:rPr>
              <w:t>Соответствие ГОСТу</w:t>
            </w:r>
          </w:p>
        </w:tc>
        <w:tc>
          <w:tcPr>
            <w:tcW w:w="1418" w:type="dxa"/>
            <w:vAlign w:val="center"/>
          </w:tcPr>
          <w:p w14:paraId="087BB354" w14:textId="6D9FEA59" w:rsidR="000F1A26" w:rsidRDefault="000F1A26" w:rsidP="000F1A26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CB0607">
              <w:rPr>
                <w:rFonts w:ascii="PT Astra Serif" w:hAnsi="PT Astra Serif"/>
                <w:color w:val="0000FF"/>
                <w:sz w:val="24"/>
                <w:szCs w:val="24"/>
              </w:rPr>
              <w:t>ГОСТ 31454-2012</w:t>
            </w:r>
            <w:r w:rsidRPr="00CB0607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13"/>
            </w:r>
          </w:p>
        </w:tc>
        <w:tc>
          <w:tcPr>
            <w:tcW w:w="1418" w:type="dxa"/>
            <w:vAlign w:val="center"/>
          </w:tcPr>
          <w:p w14:paraId="0C9B4A1A" w14:textId="77777777" w:rsidR="000F1A26" w:rsidRPr="00AA4318" w:rsidRDefault="000F1A26" w:rsidP="000F1A26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3C767DD8" w14:textId="52344A52" w:rsidR="000F1A26" w:rsidRPr="00F31433" w:rsidRDefault="00F17F91" w:rsidP="000F1A26">
            <w:pPr>
              <w:keepNext/>
              <w:keepLines/>
              <w:jc w:val="center"/>
              <w:rPr>
                <w:rFonts w:ascii="PT Astra Serif" w:hAnsi="PT Astra Serif"/>
                <w:color w:val="0000FF"/>
              </w:rPr>
            </w:pPr>
            <w:r w:rsidRPr="00F31433">
              <w:rPr>
                <w:rFonts w:ascii="PT Astra Serif" w:hAnsi="PT Astra Serif"/>
                <w:color w:val="0000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28C69C5D" w14:textId="2222E728" w:rsidR="000F1A26" w:rsidRPr="00F31433" w:rsidRDefault="009F0BDB" w:rsidP="000F1A26">
            <w:pPr>
              <w:widowControl w:val="0"/>
              <w:jc w:val="center"/>
              <w:rPr>
                <w:rFonts w:ascii="PT Astra Serif" w:hAnsi="PT Astra Serif"/>
                <w:color w:val="0000FF"/>
              </w:rPr>
            </w:pPr>
            <w:r w:rsidRPr="00F31433">
              <w:rPr>
                <w:rFonts w:ascii="PT Astra Serif" w:hAnsi="PT Astra Serif"/>
                <w:color w:val="0000FF"/>
              </w:rPr>
              <w:t>Т</w:t>
            </w:r>
            <w:r w:rsidR="00A640D3" w:rsidRPr="00F31433">
              <w:rPr>
                <w:rFonts w:ascii="PT Astra Serif" w:hAnsi="PT Astra Serif"/>
                <w:color w:val="0000FF"/>
              </w:rPr>
              <w:t xml:space="preserve">ребование о соответствии ГОСТу установлено согласно статье 33 Федерального закона </w:t>
            </w:r>
            <w:r w:rsidR="00A640D3" w:rsidRPr="00F31433">
              <w:rPr>
                <w:rFonts w:ascii="PT Astra Serif" w:hAnsi="PT Astra Serif"/>
                <w:color w:val="0000FF"/>
              </w:rPr>
              <w:br/>
              <w:t>№ 44-ФЗ</w:t>
            </w:r>
          </w:p>
        </w:tc>
        <w:tc>
          <w:tcPr>
            <w:tcW w:w="737" w:type="dxa"/>
            <w:vMerge/>
          </w:tcPr>
          <w:p w14:paraId="66696DE8" w14:textId="77777777" w:rsidR="000F1A26" w:rsidRPr="006B75D4" w:rsidRDefault="000F1A26" w:rsidP="000F1A26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75AA3A1D" w14:textId="77777777" w:rsidR="000F1A26" w:rsidRPr="00CB0607" w:rsidRDefault="000F1A26" w:rsidP="000F1A26">
            <w:pPr>
              <w:keepNext/>
              <w:keepLines/>
              <w:ind w:lef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14:paraId="1E846CC3" w14:textId="77777777" w:rsidR="000F1A26" w:rsidRPr="006B75D4" w:rsidRDefault="000F1A26" w:rsidP="000F1A26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577B79" w:rsidRPr="006B75D4" w14:paraId="3DC7A661" w14:textId="77777777" w:rsidTr="00451CCA">
        <w:trPr>
          <w:trHeight w:val="1610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040FCF10" w14:textId="77777777" w:rsidR="00577B79" w:rsidRDefault="00577B79" w:rsidP="000F1A26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6D87428C" w14:textId="77777777" w:rsidR="00577B79" w:rsidRPr="00CB0607" w:rsidRDefault="00577B79" w:rsidP="000F1A26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7910D55D" w14:textId="77777777" w:rsidR="00577B79" w:rsidRDefault="00577B79" w:rsidP="000F1A26">
            <w:pPr>
              <w:keepNext/>
              <w:keepLines/>
              <w:ind w:left="-108"/>
              <w:jc w:val="center"/>
              <w:rPr>
                <w:rStyle w:val="ac"/>
                <w:rFonts w:ascii="PT Astra Serif" w:hAnsi="PT Astra Serif"/>
                <w:sz w:val="24"/>
                <w:szCs w:val="24"/>
                <w:u w:val="none"/>
              </w:rPr>
            </w:pPr>
          </w:p>
        </w:tc>
        <w:tc>
          <w:tcPr>
            <w:tcW w:w="1701" w:type="dxa"/>
            <w:vMerge/>
            <w:vAlign w:val="center"/>
          </w:tcPr>
          <w:p w14:paraId="15D64F31" w14:textId="77777777" w:rsidR="00577B79" w:rsidRPr="00CB0607" w:rsidRDefault="00577B79" w:rsidP="000F1A26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9A8CEC2" w14:textId="1340631C" w:rsidR="00577B79" w:rsidRDefault="00577B79" w:rsidP="00E00123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ТР ТС</w:t>
            </w:r>
          </w:p>
        </w:tc>
        <w:tc>
          <w:tcPr>
            <w:tcW w:w="1418" w:type="dxa"/>
            <w:vAlign w:val="center"/>
          </w:tcPr>
          <w:p w14:paraId="3C10DF04" w14:textId="74C0CA9F" w:rsidR="00577B79" w:rsidRDefault="00577B79" w:rsidP="000F1A26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</w:t>
            </w:r>
            <w:r w:rsidR="008925D2"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2011</w:t>
            </w:r>
            <w:r w:rsidR="008925D2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, </w:t>
            </w:r>
            <w:r w:rsidR="008925D2"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</w:t>
            </w:r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ТС 033/2013</w:t>
            </w:r>
          </w:p>
        </w:tc>
        <w:tc>
          <w:tcPr>
            <w:tcW w:w="1418" w:type="dxa"/>
            <w:vAlign w:val="center"/>
          </w:tcPr>
          <w:p w14:paraId="6E485D90" w14:textId="7A96D8C8" w:rsidR="00577B79" w:rsidRPr="00AA4318" w:rsidRDefault="00577B79" w:rsidP="000F1A26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693A5798" w14:textId="67B0986B" w:rsidR="00577B79" w:rsidRDefault="00577B79" w:rsidP="000F1A26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>
              <w:rPr>
                <w:rFonts w:ascii="PT Astra Serif" w:hAnsi="PT Astra Serif"/>
                <w:bCs/>
                <w:color w:val="000000" w:themeColor="text1"/>
              </w:rPr>
              <w:t>З</w:t>
            </w:r>
            <w:r w:rsidRPr="007F68D4">
              <w:rPr>
                <w:rFonts w:ascii="PT Astra Serif" w:hAnsi="PT Astra Serif"/>
                <w:bCs/>
                <w:color w:val="000000" w:themeColor="text1"/>
              </w:rPr>
              <w:t>начение характеристики</w:t>
            </w:r>
            <w:r>
              <w:rPr>
                <w:rFonts w:ascii="PT Astra Serif" w:hAnsi="PT Astra Serif"/>
                <w:bCs/>
                <w:color w:val="000000" w:themeColor="text1"/>
              </w:rPr>
              <w:t xml:space="preserve">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7E3F4CD7" w14:textId="2477ED68" w:rsidR="00577B79" w:rsidRDefault="00577B79" w:rsidP="000F1A26">
            <w:pPr>
              <w:widowControl w:val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bCs/>
              </w:rPr>
              <w:t>Т</w:t>
            </w:r>
            <w:r w:rsidRPr="00AC5D24">
              <w:rPr>
                <w:rFonts w:ascii="PT Astra Serif" w:hAnsi="PT Astra Serif"/>
                <w:bCs/>
              </w:rPr>
              <w:t xml:space="preserve">ребование о соответствии ТР ТС установлено согласно статье 33 Федерального закона </w:t>
            </w:r>
            <w:r w:rsidRPr="00AC5D24">
              <w:rPr>
                <w:rFonts w:ascii="PT Astra Serif" w:hAnsi="PT Astra Serif"/>
                <w:bCs/>
              </w:rPr>
              <w:br/>
            </w:r>
            <w:r w:rsidRPr="00AC5D24">
              <w:rPr>
                <w:rFonts w:ascii="PT Astra Serif" w:hAnsi="PT Astra Serif"/>
              </w:rPr>
              <w:t>№ 44-ФЗ</w:t>
            </w:r>
          </w:p>
        </w:tc>
        <w:tc>
          <w:tcPr>
            <w:tcW w:w="737" w:type="dxa"/>
            <w:vMerge/>
          </w:tcPr>
          <w:p w14:paraId="5D73C027" w14:textId="77777777" w:rsidR="00577B79" w:rsidRPr="006B75D4" w:rsidRDefault="00577B79" w:rsidP="000F1A26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3C9F6F4F" w14:textId="77777777" w:rsidR="00577B79" w:rsidRPr="00CB0607" w:rsidRDefault="00577B79" w:rsidP="000F1A26">
            <w:pPr>
              <w:keepNext/>
              <w:keepLines/>
              <w:ind w:lef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14:paraId="4B7E0D0E" w14:textId="77777777" w:rsidR="00577B79" w:rsidRPr="006B75D4" w:rsidRDefault="00577B79" w:rsidP="000F1A26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0F1A26" w:rsidRPr="006B75D4" w14:paraId="40C69DA4" w14:textId="77777777" w:rsidTr="00A640D3">
        <w:trPr>
          <w:trHeight w:val="41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47550799" w14:textId="77777777" w:rsidR="000F1A26" w:rsidRDefault="000F1A26" w:rsidP="000F1A26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24114EC0" w14:textId="77777777" w:rsidR="000F1A26" w:rsidRPr="00CB0607" w:rsidRDefault="000F1A26" w:rsidP="000F1A26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4706F13E" w14:textId="77777777" w:rsidR="000F1A26" w:rsidRDefault="000F1A26" w:rsidP="000F1A26">
            <w:pPr>
              <w:keepNext/>
              <w:keepLines/>
              <w:ind w:left="-108"/>
              <w:jc w:val="center"/>
              <w:rPr>
                <w:rStyle w:val="ac"/>
                <w:rFonts w:ascii="PT Astra Serif" w:hAnsi="PT Astra Serif"/>
                <w:sz w:val="24"/>
                <w:szCs w:val="24"/>
                <w:u w:val="none"/>
              </w:rPr>
            </w:pPr>
          </w:p>
        </w:tc>
        <w:tc>
          <w:tcPr>
            <w:tcW w:w="1701" w:type="dxa"/>
            <w:vMerge/>
            <w:vAlign w:val="center"/>
          </w:tcPr>
          <w:p w14:paraId="7061BB07" w14:textId="77777777" w:rsidR="000F1A26" w:rsidRPr="00CB0607" w:rsidRDefault="000F1A26" w:rsidP="000F1A26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050DDC5" w14:textId="1827EE07" w:rsidR="000F1A26" w:rsidRDefault="00A640D3" w:rsidP="00E00123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Фасовка</w:t>
            </w:r>
          </w:p>
        </w:tc>
        <w:tc>
          <w:tcPr>
            <w:tcW w:w="1418" w:type="dxa"/>
            <w:vAlign w:val="center"/>
          </w:tcPr>
          <w:p w14:paraId="6958D3DD" w14:textId="02020068" w:rsidR="000F1A26" w:rsidRDefault="00FB12B3" w:rsidP="000F1A26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≥</w:t>
            </w:r>
            <w:r w:rsidR="00A640D3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0,9</w:t>
            </w:r>
          </w:p>
        </w:tc>
        <w:tc>
          <w:tcPr>
            <w:tcW w:w="1418" w:type="dxa"/>
            <w:vAlign w:val="center"/>
          </w:tcPr>
          <w:p w14:paraId="0FC4A486" w14:textId="03E32F9B" w:rsidR="000F1A26" w:rsidRPr="00AA4318" w:rsidRDefault="00072557" w:rsidP="000F1A26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072557">
              <w:rPr>
                <w:rFonts w:ascii="PT Astra Serif" w:hAnsi="PT Astra Serif"/>
                <w:color w:val="000000" w:themeColor="text1"/>
              </w:rPr>
              <w:t>Литр;^кубический дециметр</w:t>
            </w:r>
          </w:p>
        </w:tc>
        <w:tc>
          <w:tcPr>
            <w:tcW w:w="1729" w:type="dxa"/>
            <w:vAlign w:val="center"/>
          </w:tcPr>
          <w:p w14:paraId="05E856FD" w14:textId="7B122D28" w:rsidR="000F1A26" w:rsidRDefault="00F17F91" w:rsidP="000F1A26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7F68D4">
              <w:rPr>
                <w:rFonts w:ascii="PT Astra Serif" w:hAnsi="PT Astra Serif"/>
                <w:bCs/>
                <w:color w:val="000000" w:themeColor="text1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Align w:val="center"/>
          </w:tcPr>
          <w:p w14:paraId="3D5DE521" w14:textId="3423500D" w:rsidR="000F1A26" w:rsidRDefault="009F0BDB" w:rsidP="000F1A26">
            <w:pPr>
              <w:widowControl w:val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eastAsia="Calibri" w:hAnsi="PT Astra Serif"/>
                <w:bCs/>
              </w:rPr>
              <w:t>Т</w:t>
            </w:r>
            <w:r w:rsidR="00A640D3" w:rsidRPr="00AC5D24">
              <w:rPr>
                <w:rFonts w:ascii="PT Astra Serif" w:eastAsia="Calibri" w:hAnsi="PT Astra Serif"/>
                <w:bCs/>
              </w:rPr>
              <w:t xml:space="preserve">ребование к </w:t>
            </w:r>
            <w:r w:rsidR="00A640D3">
              <w:rPr>
                <w:rFonts w:ascii="PT Astra Serif" w:eastAsia="Calibri" w:hAnsi="PT Astra Serif"/>
                <w:bCs/>
              </w:rPr>
              <w:t xml:space="preserve">фасовке </w:t>
            </w:r>
            <w:r w:rsidR="00A640D3" w:rsidRPr="00AC5D24">
              <w:rPr>
                <w:rFonts w:ascii="PT Astra Serif" w:eastAsia="Calibri" w:hAnsi="PT Astra Serif"/>
                <w:bCs/>
              </w:rPr>
              <w:t>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737" w:type="dxa"/>
            <w:vMerge/>
          </w:tcPr>
          <w:p w14:paraId="562BE5D3" w14:textId="77777777" w:rsidR="000F1A26" w:rsidRPr="006B75D4" w:rsidRDefault="000F1A26" w:rsidP="000F1A26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6D1CAA63" w14:textId="77777777" w:rsidR="000F1A26" w:rsidRPr="00CB0607" w:rsidRDefault="000F1A26" w:rsidP="000F1A26">
            <w:pPr>
              <w:keepNext/>
              <w:keepLines/>
              <w:ind w:lef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14:paraId="7FC196E4" w14:textId="77777777" w:rsidR="000F1A26" w:rsidRPr="006B75D4" w:rsidRDefault="000F1A26" w:rsidP="000F1A26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6A56B2" w:rsidRPr="006B75D4" w14:paraId="115B1270" w14:textId="77777777" w:rsidTr="00BC3CCC">
        <w:trPr>
          <w:trHeight w:val="125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4F101810" w14:textId="6DDF0F27" w:rsidR="006A56B2" w:rsidRDefault="006A56B2" w:rsidP="006A56B2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Cs w:val="24"/>
                <w:lang w:eastAsia="en-US"/>
              </w:rPr>
              <w:t>5</w:t>
            </w:r>
          </w:p>
        </w:tc>
        <w:tc>
          <w:tcPr>
            <w:tcW w:w="1417" w:type="dxa"/>
            <w:vMerge w:val="restart"/>
            <w:vAlign w:val="center"/>
          </w:tcPr>
          <w:p w14:paraId="377800DE" w14:textId="1A4E4AD6" w:rsidR="006A56B2" w:rsidRPr="00CB0607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B0607">
              <w:rPr>
                <w:rFonts w:ascii="PT Astra Serif" w:hAnsi="PT Astra Serif"/>
                <w:sz w:val="24"/>
                <w:szCs w:val="24"/>
              </w:rPr>
              <w:t>Ряженка</w:t>
            </w:r>
          </w:p>
        </w:tc>
        <w:tc>
          <w:tcPr>
            <w:tcW w:w="1701" w:type="dxa"/>
            <w:vMerge w:val="restart"/>
            <w:vAlign w:val="center"/>
          </w:tcPr>
          <w:p w14:paraId="11C62370" w14:textId="174DE0FA" w:rsidR="006A56B2" w:rsidRDefault="00131A99" w:rsidP="006A56B2">
            <w:pPr>
              <w:keepNext/>
              <w:keepLines/>
              <w:ind w:left="-108"/>
              <w:jc w:val="center"/>
              <w:rPr>
                <w:rStyle w:val="ac"/>
                <w:rFonts w:ascii="PT Astra Serif" w:hAnsi="PT Astra Serif"/>
                <w:sz w:val="24"/>
                <w:szCs w:val="24"/>
                <w:u w:val="none"/>
              </w:rPr>
            </w:pPr>
            <w:hyperlink r:id="rId9" w:tgtFrame="_blank" w:history="1">
              <w:r w:rsidR="006A56B2" w:rsidRPr="00CB0607">
                <w:rPr>
                  <w:rStyle w:val="ac"/>
                  <w:rFonts w:ascii="PT Astra Serif" w:hAnsi="PT Astra Serif"/>
                  <w:sz w:val="24"/>
                  <w:szCs w:val="24"/>
                  <w:u w:val="none"/>
                </w:rPr>
                <w:t xml:space="preserve">10.51.52.130-0000000_ </w:t>
              </w:r>
            </w:hyperlink>
            <w:r w:rsidR="006A56B2" w:rsidRPr="00CB0607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14"/>
            </w:r>
          </w:p>
        </w:tc>
        <w:tc>
          <w:tcPr>
            <w:tcW w:w="1701" w:type="dxa"/>
            <w:vMerge w:val="restart"/>
            <w:vAlign w:val="center"/>
          </w:tcPr>
          <w:p w14:paraId="794A2A8B" w14:textId="148E2C4E" w:rsidR="006A56B2" w:rsidRPr="00CB0607" w:rsidRDefault="006A56B2" w:rsidP="006A56B2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00"/>
                <w:sz w:val="24"/>
                <w:szCs w:val="24"/>
              </w:rPr>
            </w:pPr>
            <w:r w:rsidRPr="00CB0607">
              <w:rPr>
                <w:rStyle w:val="okpdspan"/>
                <w:rFonts w:ascii="PT Astra Serif" w:hAnsi="PT Astra Serif"/>
                <w:sz w:val="24"/>
                <w:szCs w:val="24"/>
              </w:rPr>
              <w:t>10.51.52.130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4F12CE" w14:textId="23F91F04" w:rsidR="006A56B2" w:rsidRDefault="006A56B2" w:rsidP="006A56B2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4D912980" w14:textId="27279EFE" w:rsidR="006A56B2" w:rsidRDefault="006A56B2" w:rsidP="006A56B2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54F1E3F9" w14:textId="2EE25057" w:rsidR="006A56B2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729" w:type="dxa"/>
            <w:vAlign w:val="center"/>
          </w:tcPr>
          <w:p w14:paraId="670268C3" w14:textId="77777777" w:rsidR="006A56B2" w:rsidRPr="003775FB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</w:p>
          <w:p w14:paraId="6279F401" w14:textId="77777777" w:rsidR="006A56B2" w:rsidRPr="003775FB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3775FB">
              <w:rPr>
                <w:rFonts w:ascii="PT Astra Serif" w:hAnsi="PT Astra Serif"/>
                <w:i/>
                <w:color w:val="0000FF"/>
              </w:rPr>
              <w:t>устанавливаются</w:t>
            </w:r>
            <w:proofErr w:type="gramEnd"/>
            <w:r w:rsidRPr="003775FB">
              <w:rPr>
                <w:rFonts w:ascii="PT Astra Serif" w:hAnsi="PT Astra Serif"/>
                <w:i/>
                <w:color w:val="0000FF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5EC3A471" w14:textId="77777777" w:rsidR="006A56B2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12886CDA" w14:textId="7B92AB2B" w:rsidR="006A56B2" w:rsidRDefault="006A56B2" w:rsidP="006A56B2">
            <w:pPr>
              <w:widowControl w:val="0"/>
              <w:jc w:val="center"/>
              <w:rPr>
                <w:rFonts w:ascii="PT Astra Serif" w:eastAsia="Calibri" w:hAnsi="PT Astra Serif"/>
                <w:bCs/>
              </w:rPr>
            </w:pPr>
            <w:proofErr w:type="gramStart"/>
            <w:r>
              <w:rPr>
                <w:rFonts w:ascii="PT Astra Serif" w:eastAsia="Calibri" w:hAnsi="PT Astra Serif"/>
                <w:bCs/>
              </w:rPr>
              <w:t>х</w:t>
            </w:r>
            <w:proofErr w:type="gramEnd"/>
          </w:p>
        </w:tc>
        <w:tc>
          <w:tcPr>
            <w:tcW w:w="737" w:type="dxa"/>
            <w:vMerge w:val="restart"/>
          </w:tcPr>
          <w:p w14:paraId="16C4ACF5" w14:textId="77777777" w:rsidR="006A56B2" w:rsidRPr="006B75D4" w:rsidRDefault="006A56B2" w:rsidP="006A56B2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122BEA9B" w14:textId="512BC643" w:rsidR="006A56B2" w:rsidRPr="00CB0607" w:rsidRDefault="006A56B2" w:rsidP="006A56B2">
            <w:pPr>
              <w:keepNext/>
              <w:keepLines/>
              <w:jc w:val="center"/>
              <w:rPr>
                <w:rFonts w:ascii="PT Astra Serif" w:hAnsi="PT Astra Serif"/>
              </w:rPr>
            </w:pPr>
            <w:proofErr w:type="gramStart"/>
            <w:r w:rsidRPr="001B3147">
              <w:rPr>
                <w:rFonts w:ascii="PT Astra Serif" w:hAnsi="PT Astra Serif"/>
                <w:sz w:val="24"/>
                <w:szCs w:val="24"/>
              </w:rPr>
              <w:t>Литр;^</w:t>
            </w:r>
            <w:proofErr w:type="gramEnd"/>
            <w:r w:rsidRPr="001B3147">
              <w:rPr>
                <w:rFonts w:ascii="PT Astra Serif" w:hAnsi="PT Astra Serif"/>
                <w:sz w:val="24"/>
                <w:szCs w:val="24"/>
              </w:rPr>
              <w:t>кубический дециметр</w:t>
            </w:r>
          </w:p>
        </w:tc>
        <w:tc>
          <w:tcPr>
            <w:tcW w:w="708" w:type="dxa"/>
            <w:vMerge w:val="restart"/>
          </w:tcPr>
          <w:p w14:paraId="39D3E73E" w14:textId="77777777" w:rsidR="006A56B2" w:rsidRPr="006B75D4" w:rsidRDefault="006A56B2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6A56B2" w:rsidRPr="006B75D4" w14:paraId="02544763" w14:textId="77777777" w:rsidTr="00A640D3">
        <w:trPr>
          <w:trHeight w:val="12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66D02902" w14:textId="77777777" w:rsidR="006A56B2" w:rsidRDefault="006A56B2" w:rsidP="006A56B2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5AC20CC3" w14:textId="77777777" w:rsidR="006A56B2" w:rsidRPr="00CB0607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61708947" w14:textId="77777777" w:rsidR="006A56B2" w:rsidRDefault="006A56B2" w:rsidP="006A56B2">
            <w:pPr>
              <w:keepNext/>
              <w:keepLines/>
              <w:ind w:left="-108"/>
              <w:jc w:val="center"/>
              <w:rPr>
                <w:rStyle w:val="ac"/>
                <w:rFonts w:ascii="PT Astra Serif" w:hAnsi="PT Astra Serif"/>
                <w:sz w:val="24"/>
                <w:szCs w:val="24"/>
                <w:u w:val="none"/>
              </w:rPr>
            </w:pPr>
          </w:p>
        </w:tc>
        <w:tc>
          <w:tcPr>
            <w:tcW w:w="1701" w:type="dxa"/>
            <w:vMerge/>
            <w:vAlign w:val="center"/>
          </w:tcPr>
          <w:p w14:paraId="354F4CF9" w14:textId="77777777" w:rsidR="006A56B2" w:rsidRPr="00CB0607" w:rsidRDefault="006A56B2" w:rsidP="006A56B2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E48C0AD" w14:textId="3966A6B3" w:rsidR="006A56B2" w:rsidRPr="008073C9" w:rsidRDefault="006A56B2" w:rsidP="006A56B2">
            <w:pPr>
              <w:widowControl w:val="0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8073C9">
              <w:rPr>
                <w:rFonts w:ascii="PT Astra Serif" w:hAnsi="PT Astra Serif"/>
                <w:color w:val="0000FF"/>
                <w:sz w:val="24"/>
                <w:szCs w:val="24"/>
              </w:rPr>
              <w:t>Соответствие ГОСТу</w:t>
            </w:r>
          </w:p>
        </w:tc>
        <w:tc>
          <w:tcPr>
            <w:tcW w:w="1418" w:type="dxa"/>
            <w:vAlign w:val="center"/>
          </w:tcPr>
          <w:p w14:paraId="15A89AEA" w14:textId="77777777" w:rsidR="006A56B2" w:rsidRPr="008073C9" w:rsidRDefault="006A56B2" w:rsidP="006A56B2">
            <w:pPr>
              <w:widowControl w:val="0"/>
              <w:ind w:right="-108"/>
              <w:jc w:val="center"/>
              <w:rPr>
                <w:rStyle w:val="a5"/>
                <w:color w:val="0000FF"/>
              </w:rPr>
            </w:pPr>
            <w:r w:rsidRPr="008073C9">
              <w:rPr>
                <w:rFonts w:ascii="PT Astra Serif" w:hAnsi="PT Astra Serif"/>
                <w:color w:val="0000FF"/>
                <w:sz w:val="24"/>
                <w:szCs w:val="24"/>
              </w:rPr>
              <w:t>ГОСТ 31455-2012</w:t>
            </w:r>
            <w:r w:rsidRPr="008073C9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15"/>
            </w:r>
          </w:p>
          <w:p w14:paraId="08148CFC" w14:textId="77777777" w:rsidR="006A56B2" w:rsidRPr="008073C9" w:rsidRDefault="006A56B2" w:rsidP="008F1C23">
            <w:pPr>
              <w:widowControl w:val="0"/>
              <w:rPr>
                <w:rStyle w:val="FontStyle14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77154C0" w14:textId="77777777" w:rsidR="006A56B2" w:rsidRPr="008073C9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71CCFBE0" w14:textId="4764BF19" w:rsidR="006A56B2" w:rsidRPr="008073C9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bCs/>
                <w:color w:val="0000FF"/>
              </w:rPr>
            </w:pPr>
            <w:r w:rsidRPr="008073C9">
              <w:rPr>
                <w:rFonts w:ascii="PT Astra Serif" w:hAnsi="PT Astra Serif"/>
                <w:bCs/>
                <w:color w:val="0000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5FE7AE12" w14:textId="5391721D" w:rsidR="006A56B2" w:rsidRPr="008073C9" w:rsidRDefault="006A56B2" w:rsidP="006A56B2">
            <w:pPr>
              <w:widowControl w:val="0"/>
              <w:jc w:val="center"/>
              <w:rPr>
                <w:rFonts w:ascii="PT Astra Serif" w:eastAsia="Calibri" w:hAnsi="PT Astra Serif"/>
                <w:bCs/>
                <w:color w:val="0000FF"/>
              </w:rPr>
            </w:pPr>
            <w:r w:rsidRPr="008073C9">
              <w:rPr>
                <w:rFonts w:ascii="PT Astra Serif" w:hAnsi="PT Astra Serif"/>
                <w:bCs/>
                <w:color w:val="0000FF"/>
              </w:rPr>
              <w:t xml:space="preserve">Требование о соответствии ГОСТу установлено согласно статье 33 Федерального закона </w:t>
            </w:r>
            <w:r w:rsidRPr="008073C9">
              <w:rPr>
                <w:rFonts w:ascii="PT Astra Serif" w:hAnsi="PT Astra Serif"/>
                <w:bCs/>
                <w:color w:val="0000FF"/>
              </w:rPr>
              <w:br/>
            </w:r>
            <w:r w:rsidRPr="008073C9">
              <w:rPr>
                <w:rFonts w:ascii="PT Astra Serif" w:hAnsi="PT Astra Serif"/>
                <w:color w:val="0000FF"/>
              </w:rPr>
              <w:t>№ 44-ФЗ</w:t>
            </w:r>
          </w:p>
        </w:tc>
        <w:tc>
          <w:tcPr>
            <w:tcW w:w="737" w:type="dxa"/>
            <w:vMerge/>
          </w:tcPr>
          <w:p w14:paraId="560DBF61" w14:textId="77777777" w:rsidR="006A56B2" w:rsidRPr="006B75D4" w:rsidRDefault="006A56B2" w:rsidP="006A56B2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6873DA15" w14:textId="77777777" w:rsidR="006A56B2" w:rsidRPr="00CB0607" w:rsidRDefault="006A56B2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14:paraId="3F823C68" w14:textId="77777777" w:rsidR="006A56B2" w:rsidRPr="006B75D4" w:rsidRDefault="006A56B2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577B79" w:rsidRPr="006B75D4" w14:paraId="330A40C7" w14:textId="77777777" w:rsidTr="00E34C13">
        <w:trPr>
          <w:trHeight w:val="1610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76436020" w14:textId="77777777" w:rsidR="00577B79" w:rsidRDefault="00577B79" w:rsidP="006A56B2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11CBB08E" w14:textId="77777777" w:rsidR="00577B79" w:rsidRPr="00CB0607" w:rsidRDefault="00577B79" w:rsidP="006A56B2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4E40E49E" w14:textId="77777777" w:rsidR="00577B79" w:rsidRDefault="00577B79" w:rsidP="006A56B2">
            <w:pPr>
              <w:keepNext/>
              <w:keepLines/>
              <w:ind w:left="-108"/>
              <w:jc w:val="center"/>
              <w:rPr>
                <w:rStyle w:val="ac"/>
                <w:rFonts w:ascii="PT Astra Serif" w:hAnsi="PT Astra Serif"/>
                <w:sz w:val="24"/>
                <w:szCs w:val="24"/>
                <w:u w:val="none"/>
              </w:rPr>
            </w:pPr>
          </w:p>
        </w:tc>
        <w:tc>
          <w:tcPr>
            <w:tcW w:w="1701" w:type="dxa"/>
            <w:vMerge/>
            <w:vAlign w:val="center"/>
          </w:tcPr>
          <w:p w14:paraId="2A8F619C" w14:textId="77777777" w:rsidR="00577B79" w:rsidRPr="00CB0607" w:rsidRDefault="00577B79" w:rsidP="006A56B2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9A059D7" w14:textId="1B9E0177" w:rsidR="00577B79" w:rsidRDefault="00577B79" w:rsidP="006A56B2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ТР ТС</w:t>
            </w:r>
          </w:p>
        </w:tc>
        <w:tc>
          <w:tcPr>
            <w:tcW w:w="1418" w:type="dxa"/>
            <w:vAlign w:val="center"/>
          </w:tcPr>
          <w:p w14:paraId="77A36179" w14:textId="2CC38494" w:rsidR="00577B79" w:rsidRDefault="00577B79" w:rsidP="006A56B2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</w:t>
            </w:r>
            <w:r w:rsidR="008925D2"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2011</w:t>
            </w:r>
            <w:r w:rsidR="008925D2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, </w:t>
            </w:r>
            <w:r w:rsidR="008925D2"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</w:t>
            </w:r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ТС 033/2013</w:t>
            </w:r>
          </w:p>
        </w:tc>
        <w:tc>
          <w:tcPr>
            <w:tcW w:w="1418" w:type="dxa"/>
            <w:vAlign w:val="center"/>
          </w:tcPr>
          <w:p w14:paraId="51DF4D07" w14:textId="77777777" w:rsidR="00577B79" w:rsidRDefault="00577B79" w:rsidP="006A56B2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7E9AD8EF" w14:textId="34A708A4" w:rsidR="00577B79" w:rsidRDefault="00577B79" w:rsidP="006A56B2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>
              <w:rPr>
                <w:rFonts w:ascii="PT Astra Serif" w:hAnsi="PT Astra Serif"/>
                <w:bCs/>
                <w:color w:val="000000" w:themeColor="text1"/>
              </w:rPr>
              <w:t>З</w:t>
            </w:r>
            <w:r w:rsidRPr="007F68D4">
              <w:rPr>
                <w:rFonts w:ascii="PT Astra Serif" w:hAnsi="PT Astra Serif"/>
                <w:bCs/>
                <w:color w:val="000000" w:themeColor="text1"/>
              </w:rPr>
              <w:t>начение характеристики</w:t>
            </w:r>
            <w:r>
              <w:rPr>
                <w:rFonts w:ascii="PT Astra Serif" w:hAnsi="PT Astra Serif"/>
                <w:bCs/>
                <w:color w:val="000000" w:themeColor="text1"/>
              </w:rPr>
              <w:t xml:space="preserve">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15814F66" w14:textId="0AAFBA37" w:rsidR="00577B79" w:rsidRDefault="00577B79" w:rsidP="006A56B2">
            <w:pPr>
              <w:widowControl w:val="0"/>
              <w:jc w:val="center"/>
              <w:rPr>
                <w:rFonts w:ascii="PT Astra Serif" w:eastAsia="Calibri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Т</w:t>
            </w:r>
            <w:r w:rsidRPr="00AC5D24">
              <w:rPr>
                <w:rFonts w:ascii="PT Astra Serif" w:hAnsi="PT Astra Serif"/>
                <w:bCs/>
              </w:rPr>
              <w:t xml:space="preserve">ребование о соответствии ТР ТС установлено согласно статье 33 Федерального закона </w:t>
            </w:r>
            <w:r w:rsidRPr="00AC5D24">
              <w:rPr>
                <w:rFonts w:ascii="PT Astra Serif" w:hAnsi="PT Astra Serif"/>
                <w:bCs/>
              </w:rPr>
              <w:br/>
            </w:r>
            <w:r w:rsidRPr="00AC5D24">
              <w:rPr>
                <w:rFonts w:ascii="PT Astra Serif" w:hAnsi="PT Astra Serif"/>
              </w:rPr>
              <w:t>№ 44-ФЗ</w:t>
            </w:r>
          </w:p>
        </w:tc>
        <w:tc>
          <w:tcPr>
            <w:tcW w:w="737" w:type="dxa"/>
            <w:vMerge/>
          </w:tcPr>
          <w:p w14:paraId="1CCFB839" w14:textId="77777777" w:rsidR="00577B79" w:rsidRPr="006B75D4" w:rsidRDefault="00577B79" w:rsidP="006A56B2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67DB3713" w14:textId="77777777" w:rsidR="00577B79" w:rsidRPr="00CB0607" w:rsidRDefault="00577B79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14:paraId="5FDCC1F8" w14:textId="77777777" w:rsidR="00577B79" w:rsidRPr="006B75D4" w:rsidRDefault="00577B79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6A56B2" w:rsidRPr="006B75D4" w14:paraId="35980B1A" w14:textId="77777777" w:rsidTr="00A640D3">
        <w:trPr>
          <w:trHeight w:val="12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1E5669B5" w14:textId="77777777" w:rsidR="006A56B2" w:rsidRDefault="006A56B2" w:rsidP="006A56B2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7422069D" w14:textId="77777777" w:rsidR="006A56B2" w:rsidRPr="00CB0607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5864A846" w14:textId="77777777" w:rsidR="006A56B2" w:rsidRDefault="006A56B2" w:rsidP="006A56B2">
            <w:pPr>
              <w:keepNext/>
              <w:keepLines/>
              <w:ind w:left="-108"/>
              <w:jc w:val="center"/>
              <w:rPr>
                <w:rStyle w:val="ac"/>
                <w:rFonts w:ascii="PT Astra Serif" w:hAnsi="PT Astra Serif"/>
                <w:sz w:val="24"/>
                <w:szCs w:val="24"/>
                <w:u w:val="none"/>
              </w:rPr>
            </w:pPr>
          </w:p>
        </w:tc>
        <w:tc>
          <w:tcPr>
            <w:tcW w:w="1701" w:type="dxa"/>
            <w:vMerge/>
            <w:vAlign w:val="center"/>
          </w:tcPr>
          <w:p w14:paraId="28986D5B" w14:textId="77777777" w:rsidR="006A56B2" w:rsidRPr="00CB0607" w:rsidRDefault="006A56B2" w:rsidP="006A56B2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AA8136C" w14:textId="12133EF8" w:rsidR="006A56B2" w:rsidRPr="00603C5B" w:rsidRDefault="006A56B2" w:rsidP="006A56B2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03C5B">
              <w:rPr>
                <w:rFonts w:ascii="PT Astra Serif" w:hAnsi="PT Astra Serif"/>
                <w:color w:val="000000"/>
                <w:sz w:val="24"/>
                <w:szCs w:val="24"/>
              </w:rPr>
              <w:t>Массовая доля жира</w:t>
            </w:r>
          </w:p>
        </w:tc>
        <w:tc>
          <w:tcPr>
            <w:tcW w:w="1418" w:type="dxa"/>
            <w:vAlign w:val="center"/>
          </w:tcPr>
          <w:p w14:paraId="1CFE0E7F" w14:textId="45DEDEB9" w:rsidR="006A56B2" w:rsidRPr="00603C5B" w:rsidRDefault="006A56B2" w:rsidP="006A56B2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03C5B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_____</w:t>
            </w:r>
          </w:p>
        </w:tc>
        <w:tc>
          <w:tcPr>
            <w:tcW w:w="1418" w:type="dxa"/>
            <w:vAlign w:val="center"/>
          </w:tcPr>
          <w:p w14:paraId="597EE624" w14:textId="2BD4C202" w:rsidR="006A56B2" w:rsidRPr="00603C5B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03C5B">
              <w:rPr>
                <w:rFonts w:ascii="PT Astra Serif" w:hAnsi="PT Astra Serif"/>
                <w:sz w:val="24"/>
                <w:szCs w:val="24"/>
              </w:rPr>
              <w:t>Процент</w:t>
            </w:r>
          </w:p>
        </w:tc>
        <w:tc>
          <w:tcPr>
            <w:tcW w:w="1729" w:type="dxa"/>
            <w:vAlign w:val="center"/>
          </w:tcPr>
          <w:p w14:paraId="744FE245" w14:textId="46829440" w:rsidR="006A56B2" w:rsidRPr="0003393E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03393E">
              <w:rPr>
                <w:rFonts w:ascii="PT Astra Serif" w:hAnsi="PT Astra Serif"/>
                <w:bCs/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37A86030" w14:textId="15ED084C" w:rsidR="006A56B2" w:rsidRPr="006E2688" w:rsidRDefault="006A56B2" w:rsidP="006A56B2">
            <w:pPr>
              <w:widowControl w:val="0"/>
              <w:jc w:val="center"/>
              <w:rPr>
                <w:rFonts w:ascii="PT Astra Serif" w:eastAsia="Calibri" w:hAnsi="PT Astra Serif"/>
                <w:bCs/>
              </w:rPr>
            </w:pPr>
            <w:r w:rsidRPr="006E2688">
              <w:rPr>
                <w:rFonts w:ascii="PT Astra Serif" w:hAnsi="PT Astra Serif"/>
                <w:iCs/>
                <w:color w:val="000000"/>
              </w:rPr>
              <w:t>Требование к массовой доле жира установлено с целью обеспечения сбалансированного питания</w:t>
            </w:r>
          </w:p>
        </w:tc>
        <w:tc>
          <w:tcPr>
            <w:tcW w:w="737" w:type="dxa"/>
            <w:vMerge/>
          </w:tcPr>
          <w:p w14:paraId="517ED34C" w14:textId="77777777" w:rsidR="006A56B2" w:rsidRPr="006B75D4" w:rsidRDefault="006A56B2" w:rsidP="006A56B2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097CFDDA" w14:textId="77777777" w:rsidR="006A56B2" w:rsidRPr="00CB0607" w:rsidRDefault="006A56B2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14:paraId="1B23559C" w14:textId="77777777" w:rsidR="006A56B2" w:rsidRPr="006B75D4" w:rsidRDefault="006A56B2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</w:tr>
      <w:tr w:rsidR="00656359" w:rsidRPr="004721E7" w14:paraId="7FC20C8D" w14:textId="77777777" w:rsidTr="007C3680">
        <w:trPr>
          <w:trHeight w:val="189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4A8D0445" w14:textId="52686EBD" w:rsidR="00656359" w:rsidRPr="004721E7" w:rsidRDefault="00656359" w:rsidP="006A56B2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721E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17" w:type="dxa"/>
            <w:vMerge w:val="restart"/>
            <w:vAlign w:val="center"/>
          </w:tcPr>
          <w:p w14:paraId="1EE9AE80" w14:textId="6530ACAA" w:rsidR="00656359" w:rsidRPr="004721E7" w:rsidRDefault="00656359" w:rsidP="006A56B2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21E7">
              <w:rPr>
                <w:rFonts w:ascii="PT Astra Serif" w:hAnsi="PT Astra Serif"/>
                <w:sz w:val="24"/>
                <w:szCs w:val="24"/>
              </w:rPr>
              <w:t>Напиток снежок</w:t>
            </w:r>
          </w:p>
        </w:tc>
        <w:tc>
          <w:tcPr>
            <w:tcW w:w="1701" w:type="dxa"/>
            <w:vMerge w:val="restart"/>
            <w:vAlign w:val="center"/>
          </w:tcPr>
          <w:p w14:paraId="05D81967" w14:textId="0B079BCF" w:rsidR="00656359" w:rsidRPr="004721E7" w:rsidRDefault="00656359" w:rsidP="006A56B2">
            <w:pPr>
              <w:keepNext/>
              <w:keepLines/>
              <w:ind w:left="-108"/>
              <w:jc w:val="center"/>
              <w:rPr>
                <w:rStyle w:val="ac"/>
                <w:rFonts w:ascii="PT Astra Serif" w:hAnsi="PT Astra Serif"/>
                <w:sz w:val="24"/>
                <w:szCs w:val="24"/>
                <w:u w:val="none"/>
              </w:rPr>
            </w:pPr>
            <w:r>
              <w:rPr>
                <w:rStyle w:val="ac"/>
                <w:rFonts w:ascii="PT Astra Serif" w:hAnsi="PT Astra Serif"/>
                <w:sz w:val="24"/>
                <w:szCs w:val="24"/>
                <w:u w:val="none"/>
              </w:rPr>
              <w:t>-</w:t>
            </w:r>
          </w:p>
        </w:tc>
        <w:tc>
          <w:tcPr>
            <w:tcW w:w="1701" w:type="dxa"/>
            <w:vMerge w:val="restart"/>
            <w:vAlign w:val="center"/>
          </w:tcPr>
          <w:p w14:paraId="4E534109" w14:textId="32F93427" w:rsidR="00656359" w:rsidRPr="004721E7" w:rsidRDefault="00656359" w:rsidP="006A56B2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00"/>
                <w:sz w:val="24"/>
                <w:szCs w:val="24"/>
              </w:rPr>
            </w:pPr>
            <w:r w:rsidRPr="004721E7">
              <w:rPr>
                <w:rFonts w:ascii="PT Astra Serif" w:hAnsi="PT Astra Serif"/>
                <w:sz w:val="24"/>
                <w:szCs w:val="24"/>
              </w:rPr>
              <w:t>10.51.52.190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F2CE15" w14:textId="6D6B7E34" w:rsidR="00656359" w:rsidRPr="008073C9" w:rsidRDefault="00656359" w:rsidP="006A56B2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8073C9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Вид напитка</w:t>
            </w:r>
          </w:p>
        </w:tc>
        <w:tc>
          <w:tcPr>
            <w:tcW w:w="1418" w:type="dxa"/>
            <w:vAlign w:val="center"/>
          </w:tcPr>
          <w:p w14:paraId="7FD8F755" w14:textId="199E5443" w:rsidR="00656359" w:rsidRPr="008073C9" w:rsidRDefault="00656359" w:rsidP="006A56B2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8073C9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Кисломолочный сладкий</w:t>
            </w:r>
          </w:p>
        </w:tc>
        <w:tc>
          <w:tcPr>
            <w:tcW w:w="1418" w:type="dxa"/>
            <w:vAlign w:val="center"/>
          </w:tcPr>
          <w:p w14:paraId="419573E3" w14:textId="77777777" w:rsidR="00656359" w:rsidRPr="008073C9" w:rsidRDefault="00656359" w:rsidP="006A56B2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1D8B969F" w14:textId="64CAF56D" w:rsidR="00656359" w:rsidRPr="008073C9" w:rsidRDefault="00656359" w:rsidP="006A56B2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 w:rsidRPr="008073C9">
              <w:rPr>
                <w:rFonts w:ascii="PT Astra Serif" w:hAnsi="PT Astra Serif"/>
                <w:bCs/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 w:val="restart"/>
            <w:vAlign w:val="center"/>
          </w:tcPr>
          <w:p w14:paraId="0F1E0C5C" w14:textId="442FAD06" w:rsidR="00656359" w:rsidRPr="004721E7" w:rsidRDefault="00656359" w:rsidP="006A56B2">
            <w:pPr>
              <w:widowControl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/>
                <w:bCs/>
                <w:sz w:val="24"/>
                <w:szCs w:val="24"/>
              </w:rPr>
              <w:t>-</w:t>
            </w:r>
          </w:p>
        </w:tc>
        <w:tc>
          <w:tcPr>
            <w:tcW w:w="737" w:type="dxa"/>
            <w:vMerge w:val="restart"/>
          </w:tcPr>
          <w:p w14:paraId="0ECCDA8D" w14:textId="77777777" w:rsidR="00656359" w:rsidRPr="004721E7" w:rsidRDefault="00656359" w:rsidP="006A56B2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63E8FE61" w14:textId="5AD07C20" w:rsidR="00656359" w:rsidRPr="004721E7" w:rsidRDefault="00656359" w:rsidP="006A56B2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59C3">
              <w:rPr>
                <w:rFonts w:ascii="PT Astra Serif" w:hAnsi="PT Astra Serif"/>
                <w:sz w:val="24"/>
                <w:szCs w:val="24"/>
              </w:rPr>
              <w:t>Литр;^</w:t>
            </w:r>
            <w:proofErr w:type="gramEnd"/>
            <w:r w:rsidRPr="00F159C3">
              <w:rPr>
                <w:rFonts w:ascii="PT Astra Serif" w:hAnsi="PT Astra Serif"/>
                <w:sz w:val="24"/>
                <w:szCs w:val="24"/>
              </w:rPr>
              <w:t>кубический дециметр</w:t>
            </w:r>
          </w:p>
        </w:tc>
        <w:tc>
          <w:tcPr>
            <w:tcW w:w="708" w:type="dxa"/>
            <w:vMerge w:val="restart"/>
          </w:tcPr>
          <w:p w14:paraId="7C73C10D" w14:textId="77777777" w:rsidR="00656359" w:rsidRPr="004721E7" w:rsidRDefault="00656359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</w:tr>
      <w:tr w:rsidR="00656359" w:rsidRPr="004721E7" w14:paraId="65FB4FF0" w14:textId="77777777" w:rsidTr="00A640D3">
        <w:trPr>
          <w:trHeight w:val="186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48891BD2" w14:textId="77777777" w:rsidR="00656359" w:rsidRPr="004721E7" w:rsidRDefault="00656359" w:rsidP="006A56B2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4EFD22DA" w14:textId="77777777" w:rsidR="00656359" w:rsidRPr="004721E7" w:rsidRDefault="00656359" w:rsidP="006A56B2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602EDDAF" w14:textId="77777777" w:rsidR="00656359" w:rsidRDefault="00656359" w:rsidP="006A56B2">
            <w:pPr>
              <w:keepNext/>
              <w:keepLines/>
              <w:ind w:left="-108"/>
              <w:jc w:val="center"/>
              <w:rPr>
                <w:rStyle w:val="ac"/>
                <w:rFonts w:ascii="PT Astra Serif" w:hAnsi="PT Astra Serif"/>
                <w:sz w:val="24"/>
                <w:szCs w:val="24"/>
                <w:u w:val="none"/>
              </w:rPr>
            </w:pPr>
          </w:p>
        </w:tc>
        <w:tc>
          <w:tcPr>
            <w:tcW w:w="1701" w:type="dxa"/>
            <w:vMerge/>
            <w:vAlign w:val="center"/>
          </w:tcPr>
          <w:p w14:paraId="00FB7046" w14:textId="77777777" w:rsidR="00656359" w:rsidRPr="004721E7" w:rsidRDefault="00656359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90EDDE8" w14:textId="076F7254" w:rsidR="00656359" w:rsidRPr="008073C9" w:rsidRDefault="00656359" w:rsidP="006A56B2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8073C9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Массовая доля жира</w:t>
            </w:r>
          </w:p>
        </w:tc>
        <w:tc>
          <w:tcPr>
            <w:tcW w:w="1418" w:type="dxa"/>
            <w:vAlign w:val="center"/>
          </w:tcPr>
          <w:p w14:paraId="5A63FB20" w14:textId="5981BA5C" w:rsidR="00656359" w:rsidRPr="008073C9" w:rsidRDefault="00656359" w:rsidP="006A56B2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8073C9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1418" w:type="dxa"/>
            <w:vAlign w:val="center"/>
          </w:tcPr>
          <w:p w14:paraId="48A5EADE" w14:textId="1C67A3BB" w:rsidR="00656359" w:rsidRPr="008073C9" w:rsidRDefault="00656359" w:rsidP="006A56B2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8073C9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Процент</w:t>
            </w:r>
          </w:p>
        </w:tc>
        <w:tc>
          <w:tcPr>
            <w:tcW w:w="1729" w:type="dxa"/>
            <w:vAlign w:val="center"/>
          </w:tcPr>
          <w:p w14:paraId="2030243C" w14:textId="59365633" w:rsidR="00656359" w:rsidRPr="008073C9" w:rsidRDefault="00656359" w:rsidP="006A56B2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 w:rsidRPr="008073C9">
              <w:rPr>
                <w:rFonts w:ascii="PT Astra Serif" w:hAnsi="PT Astra Serif"/>
                <w:bCs/>
                <w:color w:val="000000" w:themeColor="text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71EAE69D" w14:textId="2D281B6B" w:rsidR="00656359" w:rsidRPr="004721E7" w:rsidRDefault="00656359" w:rsidP="006A56B2">
            <w:pPr>
              <w:widowControl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14:paraId="5B9E068D" w14:textId="77777777" w:rsidR="00656359" w:rsidRPr="004721E7" w:rsidRDefault="00656359" w:rsidP="006A56B2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586E3041" w14:textId="77777777" w:rsidR="00656359" w:rsidRPr="004721E7" w:rsidRDefault="00656359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163E1012" w14:textId="77777777" w:rsidR="00656359" w:rsidRPr="004721E7" w:rsidRDefault="00656359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</w:tr>
      <w:tr w:rsidR="00577B79" w:rsidRPr="004721E7" w14:paraId="6733AD56" w14:textId="77777777" w:rsidTr="001D7D72">
        <w:trPr>
          <w:trHeight w:val="1390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75369C60" w14:textId="77777777" w:rsidR="00577B79" w:rsidRPr="004721E7" w:rsidRDefault="00577B79" w:rsidP="006A56B2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4B1A082F" w14:textId="77777777" w:rsidR="00577B79" w:rsidRPr="004721E7" w:rsidRDefault="00577B79" w:rsidP="006A56B2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40B8CFE9" w14:textId="77777777" w:rsidR="00577B79" w:rsidRDefault="00577B79" w:rsidP="006A56B2">
            <w:pPr>
              <w:keepNext/>
              <w:keepLines/>
              <w:ind w:left="-108"/>
              <w:jc w:val="center"/>
              <w:rPr>
                <w:rStyle w:val="ac"/>
                <w:rFonts w:ascii="PT Astra Serif" w:hAnsi="PT Astra Serif"/>
                <w:sz w:val="24"/>
                <w:szCs w:val="24"/>
                <w:u w:val="none"/>
              </w:rPr>
            </w:pPr>
          </w:p>
        </w:tc>
        <w:tc>
          <w:tcPr>
            <w:tcW w:w="1701" w:type="dxa"/>
            <w:vMerge/>
            <w:vAlign w:val="center"/>
          </w:tcPr>
          <w:p w14:paraId="0D0CF983" w14:textId="77777777" w:rsidR="00577B79" w:rsidRPr="004721E7" w:rsidRDefault="00577B79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5CCBE3A" w14:textId="5EB20950" w:rsidR="00577B79" w:rsidRPr="007C3680" w:rsidRDefault="00577B79" w:rsidP="006A56B2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C3680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ТР ТС</w:t>
            </w:r>
          </w:p>
        </w:tc>
        <w:tc>
          <w:tcPr>
            <w:tcW w:w="1418" w:type="dxa"/>
            <w:vAlign w:val="center"/>
          </w:tcPr>
          <w:p w14:paraId="5AAA9448" w14:textId="30A52204" w:rsidR="00577B79" w:rsidRPr="007C3680" w:rsidRDefault="00577B79" w:rsidP="006A56B2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  <w:highlight w:val="yellow"/>
              </w:rPr>
            </w:pPr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</w:t>
            </w:r>
            <w:r w:rsidR="008925D2"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2011</w:t>
            </w:r>
            <w:r w:rsidR="008925D2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, </w:t>
            </w:r>
            <w:r w:rsidR="008925D2"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</w:t>
            </w:r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ТС 033/2013</w:t>
            </w:r>
          </w:p>
        </w:tc>
        <w:tc>
          <w:tcPr>
            <w:tcW w:w="1418" w:type="dxa"/>
            <w:vAlign w:val="center"/>
          </w:tcPr>
          <w:p w14:paraId="5D07667F" w14:textId="77777777" w:rsidR="00577B79" w:rsidRPr="004721E7" w:rsidRDefault="00577B79" w:rsidP="006A56B2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7FF3F5E4" w14:textId="22252742" w:rsidR="00577B79" w:rsidRPr="004721E7" w:rsidRDefault="00577B79" w:rsidP="006A56B2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 w:themeColor="text1"/>
              </w:rPr>
              <w:t>З</w:t>
            </w:r>
            <w:r w:rsidRPr="007F68D4">
              <w:rPr>
                <w:rFonts w:ascii="PT Astra Serif" w:hAnsi="PT Astra Serif"/>
                <w:bCs/>
                <w:color w:val="000000" w:themeColor="text1"/>
              </w:rPr>
              <w:t>начение характеристики</w:t>
            </w:r>
            <w:r>
              <w:rPr>
                <w:rFonts w:ascii="PT Astra Serif" w:hAnsi="PT Astra Serif"/>
                <w:bCs/>
                <w:color w:val="000000" w:themeColor="text1"/>
              </w:rPr>
              <w:t xml:space="preserve">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4D2D3146" w14:textId="76B0B24E" w:rsidR="00577B79" w:rsidRPr="004721E7" w:rsidRDefault="00577B79" w:rsidP="006A56B2">
            <w:pPr>
              <w:widowControl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14:paraId="59C83799" w14:textId="77777777" w:rsidR="00577B79" w:rsidRPr="004721E7" w:rsidRDefault="00577B79" w:rsidP="006A56B2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7109DB5F" w14:textId="77777777" w:rsidR="00577B79" w:rsidRPr="004721E7" w:rsidRDefault="00577B79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2231AFD8" w14:textId="77777777" w:rsidR="00577B79" w:rsidRPr="004721E7" w:rsidRDefault="00577B79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</w:tr>
      <w:tr w:rsidR="006A56B2" w:rsidRPr="004721E7" w14:paraId="3D235C65" w14:textId="77777777" w:rsidTr="007C3680">
        <w:trPr>
          <w:trHeight w:val="88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69E6BB9A" w14:textId="109C7652" w:rsidR="006A56B2" w:rsidRPr="004721E7" w:rsidRDefault="006A56B2" w:rsidP="006A56B2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721E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17" w:type="dxa"/>
            <w:vMerge w:val="restart"/>
            <w:vAlign w:val="center"/>
          </w:tcPr>
          <w:p w14:paraId="53B7FE93" w14:textId="32E0A1E7" w:rsidR="006A56B2" w:rsidRPr="004721E7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21E7">
              <w:rPr>
                <w:rFonts w:ascii="PT Astra Serif" w:hAnsi="PT Astra Serif"/>
                <w:sz w:val="24"/>
                <w:szCs w:val="24"/>
              </w:rPr>
              <w:t>Сметана</w:t>
            </w:r>
          </w:p>
        </w:tc>
        <w:tc>
          <w:tcPr>
            <w:tcW w:w="1701" w:type="dxa"/>
            <w:vMerge w:val="restart"/>
            <w:vAlign w:val="center"/>
          </w:tcPr>
          <w:p w14:paraId="54AE425D" w14:textId="52EA3DEF" w:rsidR="006A56B2" w:rsidRPr="004721E7" w:rsidRDefault="006A56B2" w:rsidP="006A56B2">
            <w:pPr>
              <w:keepNext/>
              <w:keepLines/>
              <w:ind w:left="-108"/>
              <w:jc w:val="center"/>
              <w:rPr>
                <w:rStyle w:val="ac"/>
                <w:rFonts w:ascii="PT Astra Serif" w:hAnsi="PT Astra Serif"/>
                <w:sz w:val="24"/>
                <w:szCs w:val="24"/>
                <w:u w:val="none"/>
              </w:rPr>
            </w:pPr>
            <w:r w:rsidRPr="004721E7">
              <w:rPr>
                <w:rFonts w:ascii="PT Astra Serif" w:hAnsi="PT Astra Serif"/>
                <w:color w:val="0000FF"/>
                <w:sz w:val="24"/>
                <w:szCs w:val="24"/>
              </w:rPr>
              <w:t>10.51.52.200-0000000_</w:t>
            </w:r>
            <w:r w:rsidRPr="004721E7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16"/>
            </w:r>
          </w:p>
        </w:tc>
        <w:tc>
          <w:tcPr>
            <w:tcW w:w="1701" w:type="dxa"/>
            <w:vMerge w:val="restart"/>
            <w:vAlign w:val="center"/>
          </w:tcPr>
          <w:p w14:paraId="3C34D861" w14:textId="3ACC733C" w:rsidR="006A56B2" w:rsidRPr="004721E7" w:rsidRDefault="006A56B2" w:rsidP="006A56B2">
            <w:pPr>
              <w:keepNext/>
              <w:keepLines/>
              <w:ind w:left="-108"/>
              <w:jc w:val="center"/>
              <w:rPr>
                <w:rStyle w:val="okpdspan"/>
                <w:rFonts w:ascii="PT Astra Serif" w:hAnsi="PT Astra Serif"/>
                <w:color w:val="000000"/>
                <w:sz w:val="24"/>
                <w:szCs w:val="24"/>
              </w:rPr>
            </w:pPr>
            <w:r w:rsidRPr="004721E7">
              <w:rPr>
                <w:rFonts w:ascii="PT Astra Serif" w:hAnsi="PT Astra Serif"/>
                <w:color w:val="0000FF"/>
                <w:sz w:val="24"/>
                <w:szCs w:val="24"/>
              </w:rPr>
              <w:t>10.51.52.___</w:t>
            </w:r>
            <w:r w:rsidRPr="004721E7">
              <w:rPr>
                <w:rStyle w:val="a5"/>
                <w:rFonts w:ascii="PT Astra Serif" w:hAnsi="PT Astra Serif"/>
                <w:b/>
                <w:color w:val="0000FF"/>
                <w:sz w:val="24"/>
                <w:szCs w:val="24"/>
              </w:rPr>
              <w:footnoteReference w:id="17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5DDEF9" w14:textId="21D42122" w:rsidR="006A56B2" w:rsidRPr="004721E7" w:rsidRDefault="006A56B2" w:rsidP="006A56B2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763FD936" w14:textId="6207E7FF" w:rsidR="006A56B2" w:rsidRPr="004721E7" w:rsidRDefault="006A56B2" w:rsidP="006A56B2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0A7CD5E5" w14:textId="645C08E3" w:rsidR="006A56B2" w:rsidRPr="004721E7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729" w:type="dxa"/>
            <w:vAlign w:val="center"/>
          </w:tcPr>
          <w:p w14:paraId="39CDD1D8" w14:textId="77777777" w:rsidR="006A56B2" w:rsidRPr="003775FB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</w:p>
          <w:p w14:paraId="27F81C18" w14:textId="77777777" w:rsidR="006A56B2" w:rsidRPr="003775FB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3775FB">
              <w:rPr>
                <w:rFonts w:ascii="PT Astra Serif" w:hAnsi="PT Astra Serif"/>
                <w:i/>
                <w:color w:val="0000FF"/>
              </w:rPr>
              <w:t>устанавливаются</w:t>
            </w:r>
            <w:proofErr w:type="gramEnd"/>
            <w:r w:rsidRPr="003775FB">
              <w:rPr>
                <w:rFonts w:ascii="PT Astra Serif" w:hAnsi="PT Astra Serif"/>
                <w:i/>
                <w:color w:val="0000FF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72266D9B" w14:textId="77777777" w:rsidR="006A56B2" w:rsidRPr="004721E7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747D516" w14:textId="0EA3B171" w:rsidR="006A56B2" w:rsidRPr="004721E7" w:rsidRDefault="006A56B2" w:rsidP="006A56B2">
            <w:pPr>
              <w:widowControl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proofErr w:type="gramStart"/>
            <w:r>
              <w:rPr>
                <w:rFonts w:ascii="PT Astra Serif" w:eastAsia="Calibri" w:hAnsi="PT Astra Serif"/>
                <w:bCs/>
                <w:sz w:val="24"/>
                <w:szCs w:val="24"/>
              </w:rPr>
              <w:t>х</w:t>
            </w:r>
            <w:proofErr w:type="gramEnd"/>
          </w:p>
        </w:tc>
        <w:tc>
          <w:tcPr>
            <w:tcW w:w="737" w:type="dxa"/>
            <w:vMerge w:val="restart"/>
          </w:tcPr>
          <w:p w14:paraId="29C6778C" w14:textId="77777777" w:rsidR="006A56B2" w:rsidRPr="002B7081" w:rsidRDefault="006A56B2" w:rsidP="006A56B2">
            <w:pPr>
              <w:widowControl w:val="0"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3DE5056F" w14:textId="7C36265F" w:rsidR="006A56B2" w:rsidRPr="002B7081" w:rsidRDefault="006A56B2" w:rsidP="006A56B2">
            <w:pPr>
              <w:keepNext/>
              <w:keepLines/>
              <w:jc w:val="center"/>
              <w:rPr>
                <w:rFonts w:ascii="PT Astra Serif" w:hAnsi="PT Astra Serif"/>
              </w:rPr>
            </w:pPr>
            <w:r w:rsidRPr="00CB7E35">
              <w:rPr>
                <w:rFonts w:ascii="PT Astra Serif" w:hAnsi="PT Astra Serif"/>
                <w:sz w:val="24"/>
                <w:szCs w:val="24"/>
              </w:rPr>
              <w:t>Килограмм</w:t>
            </w:r>
          </w:p>
        </w:tc>
        <w:tc>
          <w:tcPr>
            <w:tcW w:w="708" w:type="dxa"/>
            <w:vMerge w:val="restart"/>
          </w:tcPr>
          <w:p w14:paraId="160E496B" w14:textId="77777777" w:rsidR="006A56B2" w:rsidRPr="004721E7" w:rsidRDefault="006A56B2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</w:tr>
      <w:tr w:rsidR="006A56B2" w:rsidRPr="004721E7" w14:paraId="39E8C54C" w14:textId="77777777" w:rsidTr="00A640D3">
        <w:trPr>
          <w:trHeight w:val="83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0A73396B" w14:textId="77777777" w:rsidR="006A56B2" w:rsidRPr="004721E7" w:rsidRDefault="006A56B2" w:rsidP="006A56B2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016E6789" w14:textId="77777777" w:rsidR="006A56B2" w:rsidRPr="004721E7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0386A5F3" w14:textId="77777777" w:rsidR="006A56B2" w:rsidRPr="004721E7" w:rsidRDefault="006A56B2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5F991113" w14:textId="77777777" w:rsidR="006A56B2" w:rsidRPr="004721E7" w:rsidRDefault="006A56B2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E30FB47" w14:textId="745A8946" w:rsidR="006A56B2" w:rsidRPr="004721E7" w:rsidRDefault="006A56B2" w:rsidP="006A56B2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Упаковка</w:t>
            </w:r>
          </w:p>
        </w:tc>
        <w:tc>
          <w:tcPr>
            <w:tcW w:w="1418" w:type="dxa"/>
            <w:vAlign w:val="center"/>
          </w:tcPr>
          <w:p w14:paraId="08248034" w14:textId="6B0A2A5E" w:rsidR="006A56B2" w:rsidRPr="004721E7" w:rsidRDefault="006A56B2" w:rsidP="006A56B2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Пластиковый контейнер</w:t>
            </w:r>
          </w:p>
        </w:tc>
        <w:tc>
          <w:tcPr>
            <w:tcW w:w="1418" w:type="dxa"/>
            <w:vAlign w:val="center"/>
          </w:tcPr>
          <w:p w14:paraId="7B570136" w14:textId="77777777" w:rsidR="006A56B2" w:rsidRPr="004721E7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53D668E8" w14:textId="63C88A30" w:rsidR="006A56B2" w:rsidRPr="004721E7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 w:themeColor="text1"/>
              </w:rPr>
              <w:t>З</w:t>
            </w:r>
            <w:r w:rsidRPr="007F68D4">
              <w:rPr>
                <w:rFonts w:ascii="PT Astra Serif" w:hAnsi="PT Astra Serif"/>
                <w:bCs/>
                <w:color w:val="000000" w:themeColor="text1"/>
              </w:rPr>
              <w:t>начение характеристики</w:t>
            </w:r>
            <w:r>
              <w:rPr>
                <w:rFonts w:ascii="PT Astra Serif" w:hAnsi="PT Astra Serif"/>
                <w:bCs/>
                <w:color w:val="000000" w:themeColor="text1"/>
              </w:rPr>
              <w:t xml:space="preserve">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63836286" w14:textId="378DBA84" w:rsidR="006A56B2" w:rsidRPr="004721E7" w:rsidRDefault="006A56B2" w:rsidP="006A56B2">
            <w:pPr>
              <w:widowControl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/>
                <w:bCs/>
              </w:rPr>
              <w:t>Т</w:t>
            </w:r>
            <w:r w:rsidRPr="00AC5D24">
              <w:rPr>
                <w:rFonts w:ascii="PT Astra Serif" w:eastAsia="Calibri" w:hAnsi="PT Astra Serif"/>
                <w:bCs/>
              </w:rPr>
              <w:t>ребование к упаковке 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737" w:type="dxa"/>
            <w:vMerge/>
          </w:tcPr>
          <w:p w14:paraId="42678B24" w14:textId="77777777" w:rsidR="006A56B2" w:rsidRPr="004721E7" w:rsidRDefault="006A56B2" w:rsidP="006A56B2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1951C377" w14:textId="77777777" w:rsidR="006A56B2" w:rsidRPr="004721E7" w:rsidRDefault="006A56B2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70C46878" w14:textId="77777777" w:rsidR="006A56B2" w:rsidRPr="004721E7" w:rsidRDefault="006A56B2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</w:tr>
      <w:tr w:rsidR="006A56B2" w:rsidRPr="004721E7" w14:paraId="693C93D4" w14:textId="77777777" w:rsidTr="00A640D3">
        <w:trPr>
          <w:trHeight w:val="83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31E5B845" w14:textId="77777777" w:rsidR="006A56B2" w:rsidRPr="004721E7" w:rsidRDefault="006A56B2" w:rsidP="006A56B2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54DB09BB" w14:textId="77777777" w:rsidR="006A56B2" w:rsidRPr="004721E7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72111C87" w14:textId="77777777" w:rsidR="006A56B2" w:rsidRPr="004721E7" w:rsidRDefault="006A56B2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15805FD5" w14:textId="77777777" w:rsidR="006A56B2" w:rsidRPr="004721E7" w:rsidRDefault="006A56B2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8E91A5C" w14:textId="7AAC6026" w:rsidR="006A56B2" w:rsidRPr="004721E7" w:rsidRDefault="006A56B2" w:rsidP="006A56B2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A56B2">
              <w:rPr>
                <w:rFonts w:ascii="PT Astra Serif" w:hAnsi="PT Astra Serif"/>
                <w:color w:val="0000FF"/>
                <w:sz w:val="24"/>
                <w:szCs w:val="24"/>
              </w:rPr>
              <w:t>Соответствие ГОСТу</w:t>
            </w:r>
          </w:p>
        </w:tc>
        <w:tc>
          <w:tcPr>
            <w:tcW w:w="1418" w:type="dxa"/>
            <w:vAlign w:val="center"/>
          </w:tcPr>
          <w:p w14:paraId="21A52D2A" w14:textId="32B93CD1" w:rsidR="006A56B2" w:rsidRPr="004721E7" w:rsidRDefault="006A56B2" w:rsidP="006A56B2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CB0607">
              <w:rPr>
                <w:rFonts w:ascii="PT Astra Serif" w:hAnsi="PT Astra Serif"/>
                <w:color w:val="0000FF"/>
                <w:sz w:val="24"/>
                <w:szCs w:val="24"/>
              </w:rPr>
              <w:t>ГОСТ 31452-2012</w:t>
            </w:r>
            <w:r w:rsidRPr="00CB0607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18"/>
            </w:r>
          </w:p>
        </w:tc>
        <w:tc>
          <w:tcPr>
            <w:tcW w:w="1418" w:type="dxa"/>
            <w:vAlign w:val="center"/>
          </w:tcPr>
          <w:p w14:paraId="58C273E8" w14:textId="77777777" w:rsidR="006A56B2" w:rsidRPr="004721E7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36E56858" w14:textId="1F6A342C" w:rsidR="006A56B2" w:rsidRPr="00EB2FC8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bCs/>
                <w:color w:val="0000FF"/>
              </w:rPr>
            </w:pPr>
            <w:r w:rsidRPr="00EB2FC8">
              <w:rPr>
                <w:rFonts w:ascii="PT Astra Serif" w:hAnsi="PT Astra Serif"/>
                <w:bCs/>
                <w:color w:val="0000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19E0C260" w14:textId="507CD2D8" w:rsidR="006A56B2" w:rsidRPr="00EB2FC8" w:rsidRDefault="006A56B2" w:rsidP="006A56B2">
            <w:pPr>
              <w:widowControl w:val="0"/>
              <w:jc w:val="center"/>
              <w:rPr>
                <w:rFonts w:ascii="PT Astra Serif" w:hAnsi="PT Astra Serif"/>
                <w:bCs/>
                <w:color w:val="0000FF"/>
              </w:rPr>
            </w:pPr>
            <w:r w:rsidRPr="00EB2FC8">
              <w:rPr>
                <w:rFonts w:ascii="PT Astra Serif" w:hAnsi="PT Astra Serif"/>
                <w:bCs/>
                <w:color w:val="0000FF"/>
              </w:rPr>
              <w:t xml:space="preserve">Требование о соответствии ГОСТу установлено согласно статье 33 Федерального закона </w:t>
            </w:r>
            <w:r w:rsidRPr="00EB2FC8">
              <w:rPr>
                <w:rFonts w:ascii="PT Astra Serif" w:hAnsi="PT Astra Serif"/>
                <w:bCs/>
                <w:color w:val="0000FF"/>
              </w:rPr>
              <w:br/>
              <w:t>№ 44-ФЗ</w:t>
            </w:r>
          </w:p>
        </w:tc>
        <w:tc>
          <w:tcPr>
            <w:tcW w:w="737" w:type="dxa"/>
            <w:vMerge/>
          </w:tcPr>
          <w:p w14:paraId="5E8D9E83" w14:textId="77777777" w:rsidR="006A56B2" w:rsidRPr="004721E7" w:rsidRDefault="006A56B2" w:rsidP="006A56B2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7A06E5EC" w14:textId="77777777" w:rsidR="006A56B2" w:rsidRPr="004721E7" w:rsidRDefault="006A56B2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75AF82DF" w14:textId="77777777" w:rsidR="006A56B2" w:rsidRPr="004721E7" w:rsidRDefault="006A56B2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</w:tr>
      <w:tr w:rsidR="00577B79" w:rsidRPr="004721E7" w14:paraId="3BA46AB3" w14:textId="77777777" w:rsidTr="00070EC5">
        <w:trPr>
          <w:trHeight w:val="1610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54001EBB" w14:textId="77777777" w:rsidR="00577B79" w:rsidRPr="004721E7" w:rsidRDefault="00577B79" w:rsidP="006A56B2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23A7C94C" w14:textId="77777777" w:rsidR="00577B79" w:rsidRPr="004721E7" w:rsidRDefault="00577B79" w:rsidP="006A56B2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76E22885" w14:textId="77777777" w:rsidR="00577B79" w:rsidRPr="004721E7" w:rsidRDefault="00577B79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5D397432" w14:textId="77777777" w:rsidR="00577B79" w:rsidRPr="004721E7" w:rsidRDefault="00577B79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02B8200" w14:textId="577D651F" w:rsidR="00577B79" w:rsidRPr="004721E7" w:rsidRDefault="00577B79" w:rsidP="006A56B2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ТР ТС</w:t>
            </w:r>
          </w:p>
        </w:tc>
        <w:tc>
          <w:tcPr>
            <w:tcW w:w="1418" w:type="dxa"/>
            <w:vAlign w:val="center"/>
          </w:tcPr>
          <w:p w14:paraId="2026F9B1" w14:textId="5896AF22" w:rsidR="00577B79" w:rsidRPr="004721E7" w:rsidRDefault="00577B79" w:rsidP="006A56B2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</w:t>
            </w:r>
            <w:r w:rsidR="008925D2"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2011</w:t>
            </w:r>
            <w:r w:rsidR="008925D2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, </w:t>
            </w:r>
            <w:r w:rsidR="008925D2"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</w:t>
            </w:r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ТС 033/2013</w:t>
            </w:r>
          </w:p>
        </w:tc>
        <w:tc>
          <w:tcPr>
            <w:tcW w:w="1418" w:type="dxa"/>
            <w:vAlign w:val="center"/>
          </w:tcPr>
          <w:p w14:paraId="1245BDEB" w14:textId="77777777" w:rsidR="00577B79" w:rsidRPr="004721E7" w:rsidRDefault="00577B79" w:rsidP="006A56B2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18938E3B" w14:textId="16315FF1" w:rsidR="00577B79" w:rsidRPr="004721E7" w:rsidRDefault="00577B79" w:rsidP="006A56B2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 w:themeColor="text1"/>
              </w:rPr>
              <w:t>З</w:t>
            </w:r>
            <w:r w:rsidRPr="007F68D4">
              <w:rPr>
                <w:rFonts w:ascii="PT Astra Serif" w:hAnsi="PT Astra Serif"/>
                <w:bCs/>
                <w:color w:val="000000" w:themeColor="text1"/>
              </w:rPr>
              <w:t>начение характеристики</w:t>
            </w:r>
            <w:r>
              <w:rPr>
                <w:rFonts w:ascii="PT Astra Serif" w:hAnsi="PT Astra Serif"/>
                <w:bCs/>
                <w:color w:val="000000" w:themeColor="text1"/>
              </w:rPr>
              <w:t xml:space="preserve">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6FC42733" w14:textId="3B0E5DC6" w:rsidR="00577B79" w:rsidRPr="004721E7" w:rsidRDefault="00577B79" w:rsidP="006A56B2">
            <w:pPr>
              <w:widowControl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</w:rPr>
              <w:t>Т</w:t>
            </w:r>
            <w:r w:rsidRPr="00AC5D24">
              <w:rPr>
                <w:rFonts w:ascii="PT Astra Serif" w:hAnsi="PT Astra Serif"/>
                <w:bCs/>
              </w:rPr>
              <w:t xml:space="preserve">ребование о соответствии ТР ТС установлено согласно статье 33 Федерального закона </w:t>
            </w:r>
            <w:r w:rsidRPr="00AC5D24">
              <w:rPr>
                <w:rFonts w:ascii="PT Astra Serif" w:hAnsi="PT Astra Serif"/>
                <w:bCs/>
              </w:rPr>
              <w:br/>
            </w:r>
            <w:r w:rsidRPr="00AC5D24">
              <w:rPr>
                <w:rFonts w:ascii="PT Astra Serif" w:hAnsi="PT Astra Serif"/>
              </w:rPr>
              <w:t>№ 44-ФЗ</w:t>
            </w:r>
          </w:p>
        </w:tc>
        <w:tc>
          <w:tcPr>
            <w:tcW w:w="737" w:type="dxa"/>
            <w:vMerge/>
          </w:tcPr>
          <w:p w14:paraId="5320D174" w14:textId="77777777" w:rsidR="00577B79" w:rsidRPr="004721E7" w:rsidRDefault="00577B79" w:rsidP="006A56B2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2D1027C8" w14:textId="77777777" w:rsidR="00577B79" w:rsidRPr="004721E7" w:rsidRDefault="00577B79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5FD2F8EC" w14:textId="77777777" w:rsidR="00577B79" w:rsidRPr="004721E7" w:rsidRDefault="00577B79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</w:tr>
      <w:tr w:rsidR="006A56B2" w:rsidRPr="004721E7" w14:paraId="04A6EED3" w14:textId="77777777" w:rsidTr="00A640D3">
        <w:trPr>
          <w:trHeight w:val="83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1F884AAC" w14:textId="77777777" w:rsidR="006A56B2" w:rsidRPr="004721E7" w:rsidRDefault="006A56B2" w:rsidP="006A56B2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4AA56CAB" w14:textId="77777777" w:rsidR="006A56B2" w:rsidRPr="004721E7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4746C133" w14:textId="77777777" w:rsidR="006A56B2" w:rsidRPr="004721E7" w:rsidRDefault="006A56B2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006E9CA5" w14:textId="77777777" w:rsidR="006A56B2" w:rsidRPr="004721E7" w:rsidRDefault="006A56B2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E7C14A0" w14:textId="5FC2842D" w:rsidR="006A56B2" w:rsidRPr="004721E7" w:rsidRDefault="006A56B2" w:rsidP="006A56B2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Фасовка</w:t>
            </w:r>
          </w:p>
        </w:tc>
        <w:tc>
          <w:tcPr>
            <w:tcW w:w="1418" w:type="dxa"/>
            <w:vAlign w:val="center"/>
          </w:tcPr>
          <w:p w14:paraId="692FF7D2" w14:textId="351B76C6" w:rsidR="006A56B2" w:rsidRPr="004721E7" w:rsidRDefault="00FB12B3" w:rsidP="006A56B2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≤</w:t>
            </w:r>
            <w:r w:rsidR="006A56B2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500</w:t>
            </w:r>
          </w:p>
        </w:tc>
        <w:tc>
          <w:tcPr>
            <w:tcW w:w="1418" w:type="dxa"/>
            <w:vAlign w:val="center"/>
          </w:tcPr>
          <w:p w14:paraId="70431362" w14:textId="5D94A392" w:rsidR="006A56B2" w:rsidRPr="004721E7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Грамм</w:t>
            </w:r>
          </w:p>
        </w:tc>
        <w:tc>
          <w:tcPr>
            <w:tcW w:w="1729" w:type="dxa"/>
            <w:vAlign w:val="center"/>
          </w:tcPr>
          <w:p w14:paraId="584B81E6" w14:textId="3DEA0F21" w:rsidR="006A56B2" w:rsidRPr="004721E7" w:rsidRDefault="006A56B2" w:rsidP="006A56B2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 w:rsidRPr="007F68D4">
              <w:rPr>
                <w:rFonts w:ascii="PT Astra Serif" w:hAnsi="PT Astra Serif"/>
                <w:bCs/>
                <w:color w:val="000000" w:themeColor="text1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Align w:val="center"/>
          </w:tcPr>
          <w:p w14:paraId="63C33296" w14:textId="7A2192A9" w:rsidR="006A56B2" w:rsidRPr="004721E7" w:rsidRDefault="006A56B2" w:rsidP="006A56B2">
            <w:pPr>
              <w:widowControl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/>
                <w:bCs/>
              </w:rPr>
              <w:t>Т</w:t>
            </w:r>
            <w:r w:rsidRPr="00AC5D24">
              <w:rPr>
                <w:rFonts w:ascii="PT Astra Serif" w:eastAsia="Calibri" w:hAnsi="PT Astra Serif"/>
                <w:bCs/>
              </w:rPr>
              <w:t xml:space="preserve">ребование к </w:t>
            </w:r>
            <w:r>
              <w:rPr>
                <w:rFonts w:ascii="PT Astra Serif" w:eastAsia="Calibri" w:hAnsi="PT Astra Serif"/>
                <w:bCs/>
              </w:rPr>
              <w:t xml:space="preserve">фасовке </w:t>
            </w:r>
            <w:r w:rsidRPr="00AC5D24">
              <w:rPr>
                <w:rFonts w:ascii="PT Astra Serif" w:eastAsia="Calibri" w:hAnsi="PT Astra Serif"/>
                <w:bCs/>
              </w:rPr>
              <w:t>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737" w:type="dxa"/>
            <w:vMerge/>
          </w:tcPr>
          <w:p w14:paraId="5278A31F" w14:textId="77777777" w:rsidR="006A56B2" w:rsidRPr="004721E7" w:rsidRDefault="006A56B2" w:rsidP="006A56B2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14:paraId="7916B50C" w14:textId="77777777" w:rsidR="006A56B2" w:rsidRPr="004721E7" w:rsidRDefault="006A56B2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772C96ED" w14:textId="77777777" w:rsidR="006A56B2" w:rsidRPr="004721E7" w:rsidRDefault="006A56B2" w:rsidP="006A56B2">
            <w:pPr>
              <w:keepNext/>
              <w:keepLines/>
              <w:ind w:left="-108"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</w:tr>
    </w:tbl>
    <w:p w14:paraId="3C2D06A6" w14:textId="77777777" w:rsidR="00640810" w:rsidRPr="004721E7" w:rsidRDefault="00640810" w:rsidP="008D5129">
      <w:pPr>
        <w:ind w:firstLine="709"/>
        <w:rPr>
          <w:rFonts w:ascii="PT Astra Serif" w:hAnsi="PT Astra Serif"/>
          <w:b/>
          <w:sz w:val="24"/>
          <w:szCs w:val="24"/>
        </w:rPr>
      </w:pPr>
    </w:p>
    <w:p w14:paraId="3100EBBB" w14:textId="77777777" w:rsidR="00603C5B" w:rsidRDefault="00603C5B" w:rsidP="00B76A08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6"/>
          <w:szCs w:val="26"/>
        </w:rPr>
      </w:pPr>
    </w:p>
    <w:p w14:paraId="61B7BCF9" w14:textId="77777777" w:rsidR="00B910B6" w:rsidRDefault="00B910B6" w:rsidP="00B76A08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6"/>
          <w:szCs w:val="26"/>
        </w:rPr>
      </w:pPr>
    </w:p>
    <w:p w14:paraId="60D99743" w14:textId="77777777" w:rsidR="00B910B6" w:rsidRDefault="00B910B6" w:rsidP="00B76A08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6"/>
          <w:szCs w:val="26"/>
        </w:rPr>
      </w:pPr>
    </w:p>
    <w:p w14:paraId="168CDA61" w14:textId="77777777" w:rsidR="00B910B6" w:rsidRDefault="00B910B6" w:rsidP="00B76A08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6"/>
          <w:szCs w:val="26"/>
        </w:rPr>
      </w:pPr>
    </w:p>
    <w:p w14:paraId="34A28A70" w14:textId="77777777" w:rsidR="00B910B6" w:rsidRDefault="00B910B6" w:rsidP="00B76A08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6"/>
          <w:szCs w:val="26"/>
        </w:rPr>
      </w:pPr>
    </w:p>
    <w:p w14:paraId="5AA5C44D" w14:textId="77777777" w:rsidR="00B910B6" w:rsidRDefault="00B910B6" w:rsidP="00B76A08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6"/>
          <w:szCs w:val="26"/>
        </w:rPr>
      </w:pPr>
    </w:p>
    <w:p w14:paraId="4B1FFD1A" w14:textId="2DD5B306" w:rsidR="000B6F5B" w:rsidRPr="0004522A" w:rsidRDefault="00B76A08" w:rsidP="00B76A08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6"/>
          <w:szCs w:val="26"/>
        </w:rPr>
      </w:pPr>
      <w:r w:rsidRPr="0004522A">
        <w:rPr>
          <w:rStyle w:val="FontStyle14"/>
          <w:rFonts w:ascii="PT Astra Serif" w:hAnsi="PT Astra Serif"/>
          <w:b/>
          <w:sz w:val="26"/>
          <w:szCs w:val="26"/>
        </w:rPr>
        <w:t xml:space="preserve">3. </w:t>
      </w:r>
      <w:r w:rsidR="00451ED6" w:rsidRPr="0004522A">
        <w:rPr>
          <w:rStyle w:val="FontStyle14"/>
          <w:rFonts w:ascii="PT Astra Serif" w:hAnsi="PT Astra Serif"/>
          <w:sz w:val="26"/>
          <w:szCs w:val="26"/>
        </w:rPr>
        <w:t xml:space="preserve">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</w:t>
      </w:r>
      <w:r w:rsidR="000B6F5B" w:rsidRPr="0004522A">
        <w:rPr>
          <w:rStyle w:val="FontStyle14"/>
          <w:rFonts w:ascii="PT Astra Serif" w:hAnsi="PT Astra Serif"/>
          <w:sz w:val="26"/>
          <w:szCs w:val="26"/>
        </w:rPr>
        <w:t>требования к качеству товара</w:t>
      </w:r>
      <w:r w:rsidR="005E6E8C" w:rsidRPr="0004522A">
        <w:rPr>
          <w:rStyle w:val="FontStyle14"/>
          <w:rFonts w:ascii="PT Astra Serif" w:hAnsi="PT Astra Serif"/>
          <w:sz w:val="26"/>
          <w:szCs w:val="26"/>
        </w:rPr>
        <w:t xml:space="preserve">, </w:t>
      </w:r>
      <w:r w:rsidR="005E6E8C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в том числе</w:t>
      </w:r>
      <w:r w:rsidR="000B6F5B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:</w:t>
      </w:r>
    </w:p>
    <w:p w14:paraId="253DA690" w14:textId="05052F95" w:rsidR="000B6F5B" w:rsidRPr="0004522A" w:rsidRDefault="00D450E8" w:rsidP="000B6F5B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- </w:t>
      </w:r>
      <w:r w:rsidR="000B6F5B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Федеральный закон от </w:t>
      </w:r>
      <w:r w:rsidR="00C07E2F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30 марта </w:t>
      </w:r>
      <w:r w:rsidR="000B6F5B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1999</w:t>
      </w:r>
      <w:r w:rsidR="00C07E2F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года</w:t>
      </w:r>
      <w:r w:rsidR="000B6F5B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№ 52-ФЗ «О санитарно-эпидемиологическом благополучии населения»;</w:t>
      </w:r>
    </w:p>
    <w:p w14:paraId="492BAD2A" w14:textId="019EF621" w:rsidR="000B6F5B" w:rsidRPr="0004522A" w:rsidRDefault="000B6F5B" w:rsidP="000B6F5B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- Федеральный закон от </w:t>
      </w:r>
      <w:r w:rsidR="00C07E2F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2 января </w:t>
      </w: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2000</w:t>
      </w:r>
      <w:r w:rsidR="00C07E2F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года</w:t>
      </w: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№ 29-ФЗ «О качестве и безопасности пищевых продуктов»;</w:t>
      </w:r>
    </w:p>
    <w:p w14:paraId="2B9F0FB5" w14:textId="43E4C249" w:rsidR="000B6F5B" w:rsidRPr="0004522A" w:rsidRDefault="000B6F5B" w:rsidP="000B6F5B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- Федеральный закон от </w:t>
      </w:r>
      <w:r w:rsidR="00C07E2F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27 декабря </w:t>
      </w: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2002</w:t>
      </w:r>
      <w:r w:rsidR="00C07E2F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года</w:t>
      </w: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№ 184-ФЗ «О техническом регулировании»;</w:t>
      </w:r>
    </w:p>
    <w:p w14:paraId="102A585E" w14:textId="780EE7B1" w:rsidR="00A63FB3" w:rsidRPr="0004522A" w:rsidRDefault="00946BCB" w:rsidP="000B6F5B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Закон</w:t>
      </w:r>
      <w:r w:rsidR="00A63FB3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Российской Федерации от </w:t>
      </w:r>
      <w:r w:rsidR="00C07E2F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14 мая 1</w:t>
      </w:r>
      <w:r w:rsidR="00A63FB3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993</w:t>
      </w:r>
      <w:r w:rsidR="00C07E2F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года</w:t>
      </w:r>
      <w:r w:rsidR="00A63FB3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№</w:t>
      </w:r>
      <w:r w:rsidR="007E5C42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941BA0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4979-</w:t>
      </w:r>
      <w:r w:rsidR="00941BA0" w:rsidRPr="0004522A">
        <w:rPr>
          <w:rStyle w:val="FontStyle14"/>
          <w:rFonts w:ascii="PT Astra Serif" w:hAnsi="PT Astra Serif"/>
          <w:color w:val="000000" w:themeColor="text1"/>
          <w:sz w:val="26"/>
          <w:szCs w:val="26"/>
          <w:lang w:val="en-US"/>
        </w:rPr>
        <w:t>I</w:t>
      </w:r>
      <w:r w:rsidR="00A63FB3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«О ветеринарии»;</w:t>
      </w:r>
    </w:p>
    <w:p w14:paraId="438CB7CF" w14:textId="10FA1082" w:rsidR="00D97AC3" w:rsidRPr="0004522A" w:rsidRDefault="00D97AC3" w:rsidP="00D97AC3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Правительства Российской Федерации от 21.</w:t>
      </w:r>
      <w:r w:rsidR="00807680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12.2020 № 2200 «Об утверждении П</w:t>
      </w: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равил перевозок грузов автомобильным транспортом и о внесении изменений в пункт 2.1.1 </w:t>
      </w:r>
      <w:r w:rsidR="00370CF0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</w:t>
      </w: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равил до</w:t>
      </w:r>
      <w:r w:rsidR="00807680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рожного движения Российской Ф</w:t>
      </w: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едерации»;</w:t>
      </w:r>
    </w:p>
    <w:p w14:paraId="689A239E" w14:textId="6EE528F3" w:rsidR="00447E7F" w:rsidRPr="0004522A" w:rsidRDefault="00447E7F" w:rsidP="00447E7F">
      <w:pPr>
        <w:ind w:firstLine="708"/>
        <w:jc w:val="both"/>
        <w:rPr>
          <w:rStyle w:val="FontStyle14"/>
          <w:sz w:val="26"/>
          <w:szCs w:val="26"/>
        </w:rPr>
      </w:pPr>
      <w:r w:rsidRPr="0004522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- Распоряжение </w:t>
      </w: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Правительства Российской Федерации </w:t>
      </w:r>
      <w:r w:rsidRPr="0004522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от 28.04.2018 № 792-р «Об утверждении перечня </w:t>
      </w:r>
      <w:r w:rsidRPr="0004522A">
        <w:rPr>
          <w:sz w:val="26"/>
          <w:szCs w:val="26"/>
        </w:rPr>
        <w:t>отдельных товаров, подлежащих обязательной маркировке средствами идентификации»;</w:t>
      </w:r>
    </w:p>
    <w:p w14:paraId="0604F92B" w14:textId="1C46E248" w:rsidR="000B6F5B" w:rsidRPr="0004522A" w:rsidRDefault="00941BA0" w:rsidP="00941BA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- Приказ Федеральной службы по надзору в сфере защиты прав потребителей и благополучия человека </w:t>
      </w:r>
      <w:r w:rsidR="000B6F5B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от 19.07.2007 № 224 «О санитарно-эпидемиологических экспертизах, обследованиях, исследованиях, испытаниях и токсикологических, гигиенических и иных видах оценок»;</w:t>
      </w:r>
    </w:p>
    <w:p w14:paraId="07D78D10" w14:textId="77777777" w:rsidR="00D97AC3" w:rsidRPr="0004522A" w:rsidRDefault="00D97AC3" w:rsidP="00D97AC3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14:paraId="734B5941" w14:textId="6663B454" w:rsidR="000B6F5B" w:rsidRPr="0004522A" w:rsidRDefault="000B6F5B" w:rsidP="000B6F5B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14.11.2001 № 36 «О введении в действие Санитарных правил»;</w:t>
      </w:r>
    </w:p>
    <w:p w14:paraId="2CAC0687" w14:textId="26FA00C0" w:rsidR="00451ED6" w:rsidRPr="0004522A" w:rsidRDefault="000B6F5B" w:rsidP="000B6F5B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2.3.2.1324-03».</w:t>
      </w:r>
    </w:p>
    <w:p w14:paraId="73441A16" w14:textId="77777777" w:rsidR="000B6F5B" w:rsidRPr="0004522A" w:rsidRDefault="00E015CF" w:rsidP="00E015CF">
      <w:pPr>
        <w:tabs>
          <w:tab w:val="left" w:pos="2670"/>
        </w:tabs>
        <w:suppressAutoHyphens/>
        <w:ind w:firstLine="709"/>
        <w:jc w:val="both"/>
        <w:rPr>
          <w:rStyle w:val="FontStyle14"/>
          <w:rFonts w:ascii="PT Astra Serif" w:hAnsi="PT Astra Serif"/>
          <w:sz w:val="26"/>
          <w:szCs w:val="26"/>
        </w:rPr>
      </w:pPr>
      <w:r w:rsidRPr="0004522A">
        <w:rPr>
          <w:rStyle w:val="FontStyle14"/>
          <w:rFonts w:ascii="PT Astra Serif" w:hAnsi="PT Astra Serif"/>
          <w:sz w:val="26"/>
          <w:szCs w:val="26"/>
        </w:rPr>
        <w:tab/>
      </w:r>
    </w:p>
    <w:p w14:paraId="07E14220" w14:textId="77777777" w:rsidR="00D97AC3" w:rsidRPr="0004522A" w:rsidRDefault="00D97AC3" w:rsidP="00D97AC3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14:paraId="67B28084" w14:textId="77777777" w:rsidR="00D97AC3" w:rsidRPr="0004522A" w:rsidRDefault="00D97AC3" w:rsidP="00D97AC3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04522A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поставки товара по заявкам --------------</w:t>
      </w:r>
    </w:p>
    <w:p w14:paraId="45F93F50" w14:textId="494C6BDF" w:rsidR="00D97AC3" w:rsidRPr="0004522A" w:rsidRDefault="005868DB" w:rsidP="00D97AC3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4522A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4.</w:t>
      </w:r>
      <w:r w:rsidR="00D97AC3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Срок поставки товара: с ______по ______. </w:t>
      </w:r>
    </w:p>
    <w:p w14:paraId="05FEC778" w14:textId="64A0C562" w:rsidR="00D97AC3" w:rsidRPr="0004522A" w:rsidRDefault="005868DB" w:rsidP="00D97AC3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4522A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="00D97AC3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заказчику поставляется партиями в соответствии с условиями контракта. Количество товара в каждой партии определяется на основании заявки заказчика на поставку товара. </w:t>
      </w:r>
    </w:p>
    <w:p w14:paraId="1A36ED2F" w14:textId="77777777" w:rsidR="00D97AC3" w:rsidRPr="0004522A" w:rsidRDefault="00D97AC3" w:rsidP="00D97AC3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Заявка направляется заказчиком не позднее чем за ______ (______) календарных/рабочих дней до предполагаемой поставки товара в пределах срока, установленного пунктом 11.1 контракта.</w:t>
      </w:r>
    </w:p>
    <w:p w14:paraId="4835EC74" w14:textId="77777777" w:rsidR="00D97AC3" w:rsidRPr="0004522A" w:rsidRDefault="00D97AC3" w:rsidP="00D97AC3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по заявкам осуществляется в течение ____ календарных/рабочих дней со дня отправки заявки заказчиком.</w:t>
      </w:r>
    </w:p>
    <w:p w14:paraId="57BD09D0" w14:textId="2EF4BBAE" w:rsidR="00D97AC3" w:rsidRPr="0004522A" w:rsidRDefault="005868DB" w:rsidP="00D97AC3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4522A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6.</w:t>
      </w:r>
      <w:r w:rsidR="00D97AC3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по заявке осуществляется поставщиком по адресу: _________.</w:t>
      </w:r>
    </w:p>
    <w:p w14:paraId="0A2E4B14" w14:textId="77777777" w:rsidR="00D97AC3" w:rsidRPr="0004522A" w:rsidRDefault="00D97AC3" w:rsidP="00D97AC3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14:paraId="2D0301ED" w14:textId="77777777" w:rsidR="00D97AC3" w:rsidRPr="0004522A" w:rsidRDefault="00D97AC3" w:rsidP="00D97AC3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04522A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единовременной поставки товара --------------</w:t>
      </w:r>
    </w:p>
    <w:p w14:paraId="676DBBC2" w14:textId="77777777" w:rsidR="00D97AC3" w:rsidRPr="0004522A" w:rsidRDefault="00D97AC3" w:rsidP="00D97AC3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000000" w:themeColor="text1"/>
          <w:sz w:val="26"/>
          <w:szCs w:val="26"/>
          <w:u w:val="single"/>
        </w:rPr>
      </w:pPr>
    </w:p>
    <w:p w14:paraId="77C8F96F" w14:textId="4E800873" w:rsidR="00D97AC3" w:rsidRPr="0004522A" w:rsidRDefault="005868DB" w:rsidP="00D97AC3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4522A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</w:t>
      </w:r>
      <w:r w:rsidR="00D97AC3" w:rsidRPr="0004522A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.</w:t>
      </w:r>
      <w:r w:rsidR="00D97AC3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поставляется заказчику единовременно в соответствии с условиями контракта. Количество товара определяется на основании контракта. Частичная поставка и поставка товара по частям не допускается.</w:t>
      </w:r>
    </w:p>
    <w:p w14:paraId="7416101B" w14:textId="77777777" w:rsidR="00D97AC3" w:rsidRPr="0004522A" w:rsidRDefault="00D97AC3" w:rsidP="00D97AC3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осуществляется поставщиком в течение _________ календарных/рабочих дней со дня заключения сторонами контракта.</w:t>
      </w:r>
    </w:p>
    <w:p w14:paraId="0D74D486" w14:textId="0C706A25" w:rsidR="00D97AC3" w:rsidRPr="0004522A" w:rsidRDefault="005868DB" w:rsidP="00D97AC3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4522A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="00D97AC3" w:rsidRPr="0004522A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осуществляется поставщиком по адресу: _________.</w:t>
      </w:r>
    </w:p>
    <w:p w14:paraId="5609BDC5" w14:textId="77777777" w:rsidR="00F26AA4" w:rsidRPr="0004522A" w:rsidRDefault="00F26AA4" w:rsidP="005716F9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14:paraId="7A41B3FC" w14:textId="77777777" w:rsidR="00B76A08" w:rsidRPr="0004522A" w:rsidRDefault="00B76A08" w:rsidP="005716F9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14:paraId="47F46FE3" w14:textId="77777777" w:rsidR="0003103F" w:rsidRPr="005456D0" w:rsidRDefault="0003103F" w:rsidP="0003103F">
      <w:pPr>
        <w:suppressAutoHyphens/>
        <w:ind w:firstLine="709"/>
        <w:jc w:val="center"/>
        <w:rPr>
          <w:rFonts w:ascii="PT Astra Serif" w:hAnsi="PT Astra Serif"/>
          <w:b/>
          <w:bCs/>
          <w:color w:val="0070C0"/>
          <w:sz w:val="26"/>
          <w:szCs w:val="26"/>
        </w:rPr>
      </w:pP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Порядок определения инструкции по заполнению характеристик в заявке</w:t>
      </w:r>
    </w:p>
    <w:p w14:paraId="07752C5D" w14:textId="77777777" w:rsidR="0003103F" w:rsidRPr="005456D0" w:rsidRDefault="0003103F" w:rsidP="0003103F">
      <w:pPr>
        <w:suppressAutoHyphens/>
        <w:jc w:val="both"/>
        <w:rPr>
          <w:rFonts w:ascii="PT Astra Serif" w:hAnsi="PT Astra Serif"/>
          <w:b/>
          <w:bCs/>
          <w:color w:val="0070C0"/>
          <w:sz w:val="26"/>
          <w:szCs w:val="26"/>
        </w:rPr>
      </w:pPr>
    </w:p>
    <w:p w14:paraId="3533978B" w14:textId="77777777" w:rsidR="0003103F" w:rsidRPr="005456D0" w:rsidRDefault="0003103F" w:rsidP="0003103F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В столбце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 xml:space="preserve">«Инструкция по заполнению характеристик в заявке» 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заказчиком устанавливаются следующие инструкции: </w:t>
      </w:r>
    </w:p>
    <w:p w14:paraId="17498C56" w14:textId="77777777" w:rsidR="0003103F" w:rsidRPr="005456D0" w:rsidRDefault="0003103F" w:rsidP="0003103F">
      <w:pPr>
        <w:pStyle w:val="ad"/>
        <w:numPr>
          <w:ilvl w:val="0"/>
          <w:numId w:val="5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«Значение характеристики не может изменяться участником закупки»: при установлении данной инструкции участником закупки указывается в заявке характеристика без ее изменения;</w:t>
      </w:r>
    </w:p>
    <w:p w14:paraId="7B9974BD" w14:textId="77777777" w:rsidR="0003103F" w:rsidRPr="005456D0" w:rsidRDefault="0003103F" w:rsidP="0003103F">
      <w:pPr>
        <w:pStyle w:val="ad"/>
        <w:numPr>
          <w:ilvl w:val="0"/>
          <w:numId w:val="5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конкретное значение характеристики»: при установлении данной инструкции участником закупки указывается в заявке конкретное значение характеристики без использования слов «менее», «более», «не менее», «не более», «не выше», «не ниже», символов «&lt;», «&gt;», «≥», «≤» и иных подобных выражений либо обозначений, соответствующее установленному в извещении о проведении закупки значению; </w:t>
      </w:r>
    </w:p>
    <w:p w14:paraId="49206B06" w14:textId="77777777" w:rsidR="0003103F" w:rsidRPr="005456D0" w:rsidRDefault="0003103F" w:rsidP="0003103F">
      <w:pPr>
        <w:pStyle w:val="ad"/>
        <w:numPr>
          <w:ilvl w:val="0"/>
          <w:numId w:val="5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диапазон значений характеристики»: при установлении данной инструкции участником закупки указывается в заявке диапазон, соответствующий установленному в извещении о проведении закупки значению, либо диапазон, не выходящий за его пределы; </w:t>
      </w:r>
    </w:p>
    <w:p w14:paraId="7BB6A276" w14:textId="77777777" w:rsidR="0003103F" w:rsidRPr="005456D0" w:rsidRDefault="0003103F" w:rsidP="0003103F">
      <w:pPr>
        <w:pStyle w:val="ad"/>
        <w:numPr>
          <w:ilvl w:val="0"/>
          <w:numId w:val="5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только одно значение характеристики»: при установлении данной инструкции участником закупки указывается в заявке характеристика в виде одного значения, соответствующего установленному в извещении о проведении закупки значению; </w:t>
      </w:r>
    </w:p>
    <w:p w14:paraId="28838E8A" w14:textId="77777777" w:rsidR="0003103F" w:rsidRPr="005456D0" w:rsidRDefault="0003103F" w:rsidP="0003103F">
      <w:pPr>
        <w:pStyle w:val="ad"/>
        <w:numPr>
          <w:ilvl w:val="0"/>
          <w:numId w:val="5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одно или несколько значений характеристики»: при установлении данной инструкции участником закупки указывается в заявке характеристика в виде одного значения или нескольких значений, соответствующих установленным в извещении о проведении закупки значениям; </w:t>
      </w:r>
    </w:p>
    <w:p w14:paraId="5A001FC5" w14:textId="7565B528" w:rsidR="0003103F" w:rsidRDefault="0003103F" w:rsidP="00712E92">
      <w:pPr>
        <w:pStyle w:val="ad"/>
        <w:numPr>
          <w:ilvl w:val="0"/>
          <w:numId w:val="5"/>
        </w:numPr>
        <w:ind w:left="0" w:firstLine="709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все значения характеристики»: при установлении данной инструкции участником закупки указывается в заявке характеристика в виде всех значений, соответствующих установленным в извещении о</w:t>
      </w:r>
      <w:r w:rsidR="00712E92">
        <w:rPr>
          <w:rFonts w:ascii="PT Astra Serif" w:hAnsi="PT Astra Serif"/>
          <w:bCs/>
          <w:color w:val="0070C0"/>
          <w:sz w:val="26"/>
          <w:szCs w:val="26"/>
        </w:rPr>
        <w:t xml:space="preserve"> проведении закупки значениям.</w:t>
      </w:r>
    </w:p>
    <w:p w14:paraId="36B5BECE" w14:textId="4F3AA90B" w:rsidR="00712E92" w:rsidRPr="00712E92" w:rsidRDefault="00712E92" w:rsidP="00712E92">
      <w:pPr>
        <w:ind w:firstLine="709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712E92">
        <w:rPr>
          <w:rFonts w:ascii="PT Astra Serif" w:hAnsi="PT Astra Serif"/>
          <w:bCs/>
          <w:color w:val="0070C0"/>
          <w:sz w:val="26"/>
          <w:szCs w:val="26"/>
        </w:rPr>
        <w:t>Инструкции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 устанавливаются в случае наличия у одной характеристики нескольких значений, при этом каждое значение характеристики указывается в отдельной ячейке (строке) таблицы.</w:t>
      </w:r>
    </w:p>
    <w:p w14:paraId="51CFA806" w14:textId="77777777" w:rsidR="0003103F" w:rsidRPr="005456D0" w:rsidRDefault="0003103F" w:rsidP="0003103F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Для определения инструкции по заполнению характеристик в заявке заказчик определяет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тип характеристики*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>:</w:t>
      </w:r>
    </w:p>
    <w:p w14:paraId="266DD7C1" w14:textId="4DDF81A4" w:rsidR="0003103F" w:rsidRPr="005456D0" w:rsidRDefault="0003103F" w:rsidP="0003103F">
      <w:pPr>
        <w:pStyle w:val="ad"/>
        <w:numPr>
          <w:ilvl w:val="0"/>
          <w:numId w:val="6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тип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характеристики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«Количественная»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устанавливается, если значение характеристики имее</w:t>
      </w:r>
      <w:r w:rsidR="00AE2E94">
        <w:rPr>
          <w:rFonts w:ascii="PT Astra Serif" w:hAnsi="PT Astra Serif"/>
          <w:bCs/>
          <w:color w:val="0070C0"/>
          <w:sz w:val="26"/>
          <w:szCs w:val="26"/>
        </w:rPr>
        <w:t>т числовой вид (например, «10»,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>«≥ 50», «≥ 80  и  &lt; 92»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диапазон значений характеристики»;</w:t>
      </w:r>
    </w:p>
    <w:p w14:paraId="5EFADE54" w14:textId="77777777" w:rsidR="0003103F" w:rsidRPr="005456D0" w:rsidRDefault="0003103F" w:rsidP="0003103F">
      <w:pPr>
        <w:pStyle w:val="ad"/>
        <w:numPr>
          <w:ilvl w:val="0"/>
          <w:numId w:val="6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тип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характеристики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«Качественная»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устанавливается, если значение характеристики имеет текстовый вид (например, «не ниже К5», «текстиль», «бензиновый»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характеристики».</w:t>
      </w:r>
    </w:p>
    <w:p w14:paraId="593026D6" w14:textId="77777777" w:rsidR="0003103F" w:rsidRPr="005456D0" w:rsidRDefault="0003103F" w:rsidP="0003103F">
      <w:pPr>
        <w:pStyle w:val="ad"/>
        <w:ind w:left="708"/>
        <w:jc w:val="both"/>
        <w:rPr>
          <w:rFonts w:ascii="PT Astra Serif" w:hAnsi="PT Astra Serif"/>
          <w:bCs/>
          <w:color w:val="0070C0"/>
          <w:sz w:val="26"/>
          <w:szCs w:val="26"/>
        </w:rPr>
      </w:pPr>
    </w:p>
    <w:p w14:paraId="274ED648" w14:textId="77777777" w:rsidR="0003103F" w:rsidRPr="005456D0" w:rsidRDefault="0003103F" w:rsidP="0003103F">
      <w:pPr>
        <w:pStyle w:val="ad"/>
        <w:ind w:left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5456D0">
        <w:rPr>
          <w:rFonts w:ascii="PT Astra Serif" w:hAnsi="PT Astra Serif"/>
          <w:b/>
          <w:bCs/>
          <w:i/>
          <w:color w:val="0070C0"/>
          <w:sz w:val="26"/>
          <w:szCs w:val="26"/>
        </w:rPr>
        <w:t xml:space="preserve">* 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Заказчик определяет тип характеристики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самостоятельно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в случае указания характеристик, не предусмотренных КТРУ.</w:t>
      </w:r>
    </w:p>
    <w:p w14:paraId="4D8A6E6B" w14:textId="3F2C9549" w:rsidR="00980605" w:rsidRPr="00ED59B6" w:rsidRDefault="00980605" w:rsidP="00DE4C5A">
      <w:pPr>
        <w:suppressAutoHyphens/>
        <w:jc w:val="both"/>
        <w:rPr>
          <w:rStyle w:val="FontStyle14"/>
          <w:rFonts w:ascii="PT Astra Serif" w:hAnsi="PT Astra Serif"/>
          <w:sz w:val="24"/>
          <w:szCs w:val="24"/>
        </w:rPr>
      </w:pPr>
    </w:p>
    <w:sectPr w:rsidR="00980605" w:rsidRPr="00ED59B6" w:rsidSect="00D832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134" w:right="567" w:bottom="1134" w:left="1134" w:header="708" w:footer="708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8F07B1" w14:textId="77777777" w:rsidR="007A43E2" w:rsidRDefault="007A43E2" w:rsidP="00D63436">
      <w:r>
        <w:separator/>
      </w:r>
    </w:p>
  </w:endnote>
  <w:endnote w:type="continuationSeparator" w:id="0">
    <w:p w14:paraId="509129DE" w14:textId="77777777" w:rsidR="007A43E2" w:rsidRDefault="007A43E2" w:rsidP="00D6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2B25FD" w14:textId="77777777" w:rsidR="000C185D" w:rsidRDefault="000C185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482340" w14:textId="77777777" w:rsidR="000C185D" w:rsidRDefault="000C185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239556" w14:textId="77777777" w:rsidR="000C185D" w:rsidRDefault="000C185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515D0B" w14:textId="77777777" w:rsidR="007A43E2" w:rsidRDefault="007A43E2" w:rsidP="00D63436">
      <w:r>
        <w:separator/>
      </w:r>
    </w:p>
  </w:footnote>
  <w:footnote w:type="continuationSeparator" w:id="0">
    <w:p w14:paraId="3E25AE3E" w14:textId="77777777" w:rsidR="007A43E2" w:rsidRDefault="007A43E2" w:rsidP="00D63436">
      <w:r>
        <w:continuationSeparator/>
      </w:r>
    </w:p>
  </w:footnote>
  <w:footnote w:id="1">
    <w:p w14:paraId="1D4549C3" w14:textId="77777777" w:rsidR="00CB778A" w:rsidRPr="00AC5D24" w:rsidRDefault="00CB778A" w:rsidP="00CB778A">
      <w:pPr>
        <w:pStyle w:val="a3"/>
        <w:tabs>
          <w:tab w:val="left" w:pos="13080"/>
        </w:tabs>
        <w:ind w:firstLine="709"/>
        <w:rPr>
          <w:rFonts w:ascii="PT Astra Serif" w:hAnsi="PT Astra Serif"/>
          <w:color w:val="0000FF"/>
        </w:rPr>
      </w:pPr>
      <w:r w:rsidRPr="00AC5D24">
        <w:rPr>
          <w:rStyle w:val="a5"/>
          <w:rFonts w:ascii="PT Astra Serif" w:hAnsi="PT Astra Serif"/>
          <w:color w:val="0000FF"/>
        </w:rPr>
        <w:footnoteRef/>
      </w:r>
      <w:r w:rsidRPr="00AC5D24">
        <w:rPr>
          <w:rFonts w:ascii="PT Astra Serif" w:hAnsi="PT Astra Serif"/>
          <w:color w:val="0000FF"/>
        </w:rPr>
        <w:t xml:space="preserve"> Определяется календарной датой или истечением периода времени, который исчисляется годами, месяцами, неделями, днями или часами.</w:t>
      </w:r>
      <w:r w:rsidRPr="00AC5D24">
        <w:rPr>
          <w:rFonts w:ascii="PT Astra Serif" w:hAnsi="PT Astra Serif"/>
          <w:color w:val="0000FF"/>
        </w:rPr>
        <w:tab/>
      </w:r>
    </w:p>
  </w:footnote>
  <w:footnote w:id="2">
    <w:p w14:paraId="15467936" w14:textId="77777777" w:rsidR="00AC5D24" w:rsidRPr="004E604B" w:rsidRDefault="00AC5D24" w:rsidP="00640810">
      <w:pPr>
        <w:pStyle w:val="a3"/>
        <w:ind w:firstLine="709"/>
        <w:rPr>
          <w:rFonts w:ascii="PT Astra Serif" w:hAnsi="PT Astra Serif"/>
          <w:color w:val="0000FF"/>
        </w:rPr>
      </w:pPr>
      <w:r w:rsidRPr="00897310">
        <w:rPr>
          <w:rStyle w:val="a5"/>
          <w:rFonts w:ascii="PT Astra Serif" w:hAnsi="PT Astra Serif"/>
          <w:color w:val="0000FF"/>
        </w:rPr>
        <w:footnoteRef/>
      </w:r>
      <w:r w:rsidRPr="00897310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3">
    <w:p w14:paraId="39C6AC1F" w14:textId="77777777" w:rsidR="00AC5D24" w:rsidRPr="00897310" w:rsidRDefault="00AC5D24" w:rsidP="00640810">
      <w:pPr>
        <w:pStyle w:val="a3"/>
        <w:ind w:firstLine="708"/>
        <w:rPr>
          <w:rFonts w:ascii="PT Astra Serif" w:hAnsi="PT Astra Serif"/>
          <w:color w:val="0000FF"/>
        </w:rPr>
      </w:pPr>
      <w:r w:rsidRPr="00897310">
        <w:rPr>
          <w:rStyle w:val="a5"/>
          <w:rFonts w:ascii="PT Astra Serif" w:hAnsi="PT Astra Serif"/>
          <w:color w:val="0000FF"/>
        </w:rPr>
        <w:footnoteRef/>
      </w:r>
      <w:r w:rsidRPr="00897310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4">
    <w:p w14:paraId="4CD7E576" w14:textId="77777777" w:rsidR="00AC5D24" w:rsidRPr="004E604B" w:rsidRDefault="00AC5D24" w:rsidP="00640810">
      <w:pPr>
        <w:pStyle w:val="a3"/>
        <w:ind w:firstLine="709"/>
        <w:jc w:val="both"/>
        <w:rPr>
          <w:rFonts w:ascii="PT Astra Serif" w:hAnsi="PT Astra Serif"/>
          <w:color w:val="0000FF"/>
        </w:rPr>
      </w:pPr>
      <w:r w:rsidRPr="004E604B">
        <w:rPr>
          <w:rStyle w:val="a5"/>
          <w:rFonts w:ascii="PT Astra Serif" w:hAnsi="PT Astra Serif"/>
          <w:color w:val="0000FF"/>
        </w:rPr>
        <w:footnoteRef/>
      </w:r>
      <w:r w:rsidRPr="004E604B">
        <w:rPr>
          <w:rFonts w:ascii="PT Astra Serif" w:hAnsi="PT Astra Serif"/>
          <w:color w:val="0000FF"/>
        </w:rPr>
        <w:t xml:space="preserve"> Указывается при выборе характеристик товара «Вид молока – Коровье», «Наличие обогащающих компонентов – Нет». </w:t>
      </w:r>
    </w:p>
    <w:p w14:paraId="118AC70C" w14:textId="77777777" w:rsidR="00AC5D24" w:rsidRPr="004E604B" w:rsidRDefault="00AC5D24" w:rsidP="00640810">
      <w:pPr>
        <w:pStyle w:val="a3"/>
        <w:ind w:firstLine="709"/>
        <w:jc w:val="both"/>
        <w:rPr>
          <w:rFonts w:ascii="PT Astra Serif" w:hAnsi="PT Astra Serif"/>
          <w:color w:val="0000FF"/>
        </w:rPr>
      </w:pPr>
    </w:p>
  </w:footnote>
  <w:footnote w:id="5">
    <w:p w14:paraId="13D49A0C" w14:textId="77777777" w:rsidR="0004522A" w:rsidRPr="004E604B" w:rsidRDefault="0004522A" w:rsidP="00640810">
      <w:pPr>
        <w:pStyle w:val="a3"/>
        <w:ind w:firstLine="709"/>
        <w:rPr>
          <w:rFonts w:ascii="PT Astra Serif" w:hAnsi="PT Astra Serif"/>
          <w:color w:val="0000FF"/>
        </w:rPr>
      </w:pPr>
      <w:r w:rsidRPr="00897310">
        <w:rPr>
          <w:rStyle w:val="a5"/>
          <w:rFonts w:ascii="PT Astra Serif" w:hAnsi="PT Astra Serif"/>
          <w:color w:val="0000FF"/>
        </w:rPr>
        <w:footnoteRef/>
      </w:r>
      <w:r w:rsidRPr="00897310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6">
    <w:p w14:paraId="054E6062" w14:textId="77777777" w:rsidR="0004522A" w:rsidRPr="00897310" w:rsidRDefault="0004522A" w:rsidP="00640810">
      <w:pPr>
        <w:pStyle w:val="a3"/>
        <w:ind w:firstLine="708"/>
        <w:rPr>
          <w:rFonts w:ascii="PT Astra Serif" w:hAnsi="PT Astra Serif"/>
          <w:color w:val="0000FF"/>
        </w:rPr>
      </w:pPr>
      <w:r w:rsidRPr="00897310">
        <w:rPr>
          <w:rStyle w:val="a5"/>
          <w:rFonts w:ascii="PT Astra Serif" w:hAnsi="PT Astra Serif"/>
          <w:color w:val="0000FF"/>
        </w:rPr>
        <w:footnoteRef/>
      </w:r>
      <w:r w:rsidRPr="00897310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7">
    <w:p w14:paraId="76CC8B76" w14:textId="01D02D38" w:rsidR="0004522A" w:rsidRPr="004E604B" w:rsidRDefault="0004522A" w:rsidP="008925D2">
      <w:pPr>
        <w:pStyle w:val="a3"/>
        <w:ind w:firstLine="709"/>
        <w:jc w:val="both"/>
        <w:rPr>
          <w:rFonts w:ascii="PT Astra Serif" w:hAnsi="PT Astra Serif"/>
          <w:color w:val="0000FF"/>
        </w:rPr>
      </w:pPr>
      <w:r w:rsidRPr="004E604B">
        <w:rPr>
          <w:rStyle w:val="a5"/>
          <w:rFonts w:ascii="PT Astra Serif" w:hAnsi="PT Astra Serif"/>
          <w:color w:val="0000FF"/>
        </w:rPr>
        <w:footnoteRef/>
      </w:r>
      <w:r w:rsidRPr="004E604B">
        <w:rPr>
          <w:rFonts w:ascii="PT Astra Serif" w:hAnsi="PT Astra Serif"/>
          <w:color w:val="0000FF"/>
        </w:rPr>
        <w:t xml:space="preserve"> Указывается при выборе характеристик товара «Вид молока – Коровье», «Наличие обогащающих компонентов – Нет». </w:t>
      </w:r>
    </w:p>
  </w:footnote>
  <w:footnote w:id="8">
    <w:p w14:paraId="723C738B" w14:textId="77777777" w:rsidR="0004522A" w:rsidRPr="004E604B" w:rsidRDefault="0004522A" w:rsidP="00640810">
      <w:pPr>
        <w:pStyle w:val="a3"/>
        <w:ind w:firstLine="709"/>
        <w:rPr>
          <w:rFonts w:ascii="PT Astra Serif" w:hAnsi="PT Astra Serif"/>
          <w:color w:val="0000FF"/>
        </w:rPr>
      </w:pPr>
      <w:r w:rsidRPr="00897310">
        <w:rPr>
          <w:rStyle w:val="a5"/>
          <w:rFonts w:ascii="PT Astra Serif" w:hAnsi="PT Astra Serif"/>
          <w:color w:val="0000FF"/>
        </w:rPr>
        <w:footnoteRef/>
      </w:r>
      <w:r w:rsidRPr="00897310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9">
    <w:p w14:paraId="1A1081BE" w14:textId="77777777" w:rsidR="0004522A" w:rsidRPr="00897310" w:rsidRDefault="0004522A" w:rsidP="00640810">
      <w:pPr>
        <w:pStyle w:val="a3"/>
        <w:ind w:firstLine="708"/>
        <w:rPr>
          <w:rFonts w:ascii="PT Astra Serif" w:hAnsi="PT Astra Serif"/>
          <w:color w:val="0000FF"/>
        </w:rPr>
      </w:pPr>
      <w:r w:rsidRPr="00897310">
        <w:rPr>
          <w:rStyle w:val="a5"/>
          <w:rFonts w:ascii="PT Astra Serif" w:hAnsi="PT Astra Serif"/>
          <w:color w:val="0000FF"/>
        </w:rPr>
        <w:footnoteRef/>
      </w:r>
      <w:r w:rsidRPr="00897310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10">
    <w:p w14:paraId="67787777" w14:textId="0B40E6EB" w:rsidR="0004522A" w:rsidRPr="004E604B" w:rsidRDefault="0004522A" w:rsidP="008925D2">
      <w:pPr>
        <w:pStyle w:val="a3"/>
        <w:ind w:firstLine="709"/>
        <w:jc w:val="both"/>
        <w:rPr>
          <w:rFonts w:ascii="PT Astra Serif" w:hAnsi="PT Astra Serif"/>
          <w:color w:val="0000FF"/>
        </w:rPr>
      </w:pPr>
      <w:r w:rsidRPr="004E604B">
        <w:rPr>
          <w:rStyle w:val="a5"/>
          <w:rFonts w:ascii="PT Astra Serif" w:hAnsi="PT Astra Serif"/>
          <w:color w:val="0000FF"/>
        </w:rPr>
        <w:footnoteRef/>
      </w:r>
      <w:r w:rsidRPr="004E604B">
        <w:rPr>
          <w:rFonts w:ascii="PT Astra Serif" w:hAnsi="PT Astra Serif"/>
          <w:color w:val="0000FF"/>
        </w:rPr>
        <w:t xml:space="preserve"> Указывается при выборе характеристик товара «Вид молока – Коровье», «Наличие </w:t>
      </w:r>
      <w:r w:rsidR="008925D2">
        <w:rPr>
          <w:rFonts w:ascii="PT Astra Serif" w:hAnsi="PT Astra Serif"/>
          <w:color w:val="0000FF"/>
        </w:rPr>
        <w:t>обогащающих компонентов – Нет».</w:t>
      </w:r>
    </w:p>
  </w:footnote>
  <w:footnote w:id="11">
    <w:p w14:paraId="2266BD84" w14:textId="77777777" w:rsidR="000F1A26" w:rsidRPr="004E604B" w:rsidRDefault="000F1A26" w:rsidP="000F1A26">
      <w:pPr>
        <w:pStyle w:val="a3"/>
        <w:ind w:firstLine="709"/>
        <w:rPr>
          <w:rFonts w:ascii="PT Astra Serif" w:hAnsi="PT Astra Serif"/>
          <w:color w:val="0000FF"/>
        </w:rPr>
      </w:pPr>
      <w:r w:rsidRPr="004E604B">
        <w:rPr>
          <w:rStyle w:val="a5"/>
          <w:rFonts w:ascii="PT Astra Serif" w:hAnsi="PT Astra Serif"/>
          <w:color w:val="0000FF"/>
        </w:rPr>
        <w:footnoteRef/>
      </w:r>
      <w:r w:rsidRPr="004E604B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12">
    <w:p w14:paraId="1CB5138A" w14:textId="019118A7" w:rsidR="000F1A26" w:rsidRPr="004E604B" w:rsidRDefault="000F1A26" w:rsidP="00D56130">
      <w:pPr>
        <w:keepNext/>
        <w:keepLines/>
        <w:ind w:right="-108" w:firstLine="709"/>
        <w:rPr>
          <w:rFonts w:ascii="PT Astra Serif" w:hAnsi="PT Astra Serif"/>
          <w:color w:val="0000FF"/>
        </w:rPr>
      </w:pPr>
      <w:r w:rsidRPr="00D56130">
        <w:rPr>
          <w:rStyle w:val="a5"/>
          <w:rFonts w:ascii="PT Astra Serif" w:hAnsi="PT Astra Serif"/>
          <w:color w:val="0000FF"/>
        </w:rPr>
        <w:footnoteRef/>
      </w:r>
      <w:r w:rsidRPr="00D56130">
        <w:rPr>
          <w:rFonts w:ascii="PT Astra Serif" w:hAnsi="PT Astra Serif"/>
          <w:color w:val="0000FF"/>
        </w:rPr>
        <w:t xml:space="preserve"> Указывается в случае выбора заказчиком значения характеристики товара из </w:t>
      </w:r>
      <w:r w:rsidR="00D56130" w:rsidRPr="00D56130">
        <w:rPr>
          <w:rFonts w:ascii="PT Astra Serif" w:hAnsi="PT Astra Serif"/>
          <w:color w:val="0000FF"/>
        </w:rPr>
        <w:t xml:space="preserve">каталога товаров, работ, услуг для обеспечения государственных и муниципальных нужд </w:t>
      </w:r>
      <w:r w:rsidR="005E2DE8">
        <w:rPr>
          <w:rFonts w:ascii="PT Astra Serif" w:hAnsi="PT Astra Serif"/>
          <w:color w:val="0000FF"/>
        </w:rPr>
        <w:t>«Вид молочного сырья -</w:t>
      </w:r>
      <w:r w:rsidRPr="00D56130">
        <w:rPr>
          <w:rFonts w:ascii="PT Astra Serif" w:hAnsi="PT Astra Serif"/>
          <w:color w:val="0000FF"/>
        </w:rPr>
        <w:t xml:space="preserve"> Смесь</w:t>
      </w:r>
      <w:r w:rsidRPr="004E604B">
        <w:rPr>
          <w:rFonts w:ascii="PT Astra Serif" w:hAnsi="PT Astra Serif"/>
          <w:color w:val="0000FF"/>
        </w:rPr>
        <w:t xml:space="preserve">». </w:t>
      </w:r>
    </w:p>
  </w:footnote>
  <w:footnote w:id="13">
    <w:p w14:paraId="2AEE4E59" w14:textId="77777777" w:rsidR="000F1A26" w:rsidRPr="004E604B" w:rsidRDefault="000F1A26" w:rsidP="000F1A26">
      <w:pPr>
        <w:pStyle w:val="a3"/>
        <w:ind w:firstLine="708"/>
        <w:rPr>
          <w:rFonts w:ascii="PT Astra Serif" w:hAnsi="PT Astra Serif"/>
          <w:color w:val="0000FF"/>
        </w:rPr>
      </w:pPr>
      <w:r w:rsidRPr="004E604B">
        <w:rPr>
          <w:rStyle w:val="a5"/>
          <w:rFonts w:ascii="PT Astra Serif" w:hAnsi="PT Astra Serif"/>
          <w:color w:val="0000FF"/>
        </w:rPr>
        <w:footnoteRef/>
      </w:r>
      <w:r w:rsidRPr="004E604B">
        <w:rPr>
          <w:rFonts w:ascii="PT Astra Serif" w:hAnsi="PT Astra Serif"/>
          <w:color w:val="0000FF"/>
        </w:rPr>
        <w:t xml:space="preserve"> Указывается при выборе характеристики товара «Наличие обогащающих компонентов – Нет». </w:t>
      </w:r>
    </w:p>
  </w:footnote>
  <w:footnote w:id="14">
    <w:p w14:paraId="21BC8248" w14:textId="77777777" w:rsidR="006A56B2" w:rsidRPr="004E604B" w:rsidRDefault="006A56B2" w:rsidP="00BC3CCC">
      <w:pPr>
        <w:pStyle w:val="a3"/>
        <w:ind w:firstLine="709"/>
        <w:rPr>
          <w:rFonts w:ascii="PT Astra Serif" w:hAnsi="PT Astra Serif"/>
          <w:color w:val="0000FF"/>
        </w:rPr>
      </w:pPr>
      <w:r w:rsidRPr="004E604B">
        <w:rPr>
          <w:rStyle w:val="a5"/>
          <w:rFonts w:ascii="PT Astra Serif" w:hAnsi="PT Astra Serif"/>
          <w:color w:val="0000FF"/>
        </w:rPr>
        <w:footnoteRef/>
      </w:r>
      <w:r w:rsidRPr="004E604B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15">
    <w:p w14:paraId="3EBAC9E0" w14:textId="62EDE798" w:rsidR="006A56B2" w:rsidRPr="004E604B" w:rsidRDefault="006A56B2" w:rsidP="0050033B">
      <w:pPr>
        <w:pStyle w:val="a3"/>
        <w:ind w:firstLine="708"/>
        <w:rPr>
          <w:rFonts w:ascii="PT Astra Serif" w:hAnsi="PT Astra Serif"/>
          <w:color w:val="0000FF"/>
        </w:rPr>
      </w:pPr>
      <w:r w:rsidRPr="004E604B">
        <w:rPr>
          <w:rStyle w:val="a5"/>
          <w:rFonts w:ascii="PT Astra Serif" w:hAnsi="PT Astra Serif"/>
          <w:color w:val="0000FF"/>
        </w:rPr>
        <w:footnoteRef/>
      </w:r>
      <w:r w:rsidRPr="004E604B">
        <w:rPr>
          <w:rFonts w:ascii="PT Astra Serif" w:hAnsi="PT Astra Serif"/>
          <w:color w:val="0000FF"/>
        </w:rPr>
        <w:t xml:space="preserve"> Указывается при выборе характеристик товара «Наличие обогащающих компонентов – Нет», «Тип молочного сырья - Восстановленное молоко, Нормализованное молоко, Обезжиренное молоко, Смесь молочного сырья, Цельное молоко». </w:t>
      </w:r>
    </w:p>
  </w:footnote>
  <w:footnote w:id="16">
    <w:p w14:paraId="7F56D289" w14:textId="77777777" w:rsidR="006A56B2" w:rsidRPr="004E604B" w:rsidRDefault="006A56B2" w:rsidP="004721E7">
      <w:pPr>
        <w:pStyle w:val="a3"/>
        <w:ind w:firstLine="709"/>
        <w:rPr>
          <w:rFonts w:ascii="PT Astra Serif" w:hAnsi="PT Astra Serif"/>
          <w:color w:val="0000FF"/>
        </w:rPr>
      </w:pPr>
      <w:r w:rsidRPr="004E604B">
        <w:rPr>
          <w:rStyle w:val="a5"/>
          <w:rFonts w:ascii="PT Astra Serif" w:hAnsi="PT Astra Serif"/>
          <w:color w:val="0000FF"/>
        </w:rPr>
        <w:footnoteRef/>
      </w:r>
      <w:r w:rsidRPr="004E604B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17">
    <w:p w14:paraId="506DA933" w14:textId="77777777" w:rsidR="006A56B2" w:rsidRPr="004E604B" w:rsidRDefault="006A56B2" w:rsidP="004721E7">
      <w:pPr>
        <w:pStyle w:val="a3"/>
        <w:ind w:firstLine="708"/>
        <w:rPr>
          <w:rFonts w:ascii="PT Astra Serif" w:hAnsi="PT Astra Serif"/>
          <w:color w:val="0000FF"/>
        </w:rPr>
      </w:pPr>
      <w:r w:rsidRPr="004E604B">
        <w:rPr>
          <w:rStyle w:val="a5"/>
          <w:rFonts w:ascii="PT Astra Serif" w:hAnsi="PT Astra Serif"/>
          <w:color w:val="0000FF"/>
        </w:rPr>
        <w:footnoteRef/>
      </w:r>
      <w:r w:rsidRPr="004E604B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18">
    <w:p w14:paraId="075EEE7A" w14:textId="77777777" w:rsidR="006A56B2" w:rsidRPr="004E604B" w:rsidRDefault="006A56B2" w:rsidP="005868DB">
      <w:pPr>
        <w:pStyle w:val="a3"/>
        <w:ind w:firstLine="709"/>
        <w:jc w:val="both"/>
        <w:rPr>
          <w:rFonts w:ascii="PT Astra Serif" w:hAnsi="PT Astra Serif"/>
          <w:color w:val="0000FF"/>
        </w:rPr>
      </w:pPr>
      <w:r w:rsidRPr="004E604B">
        <w:rPr>
          <w:rStyle w:val="a5"/>
          <w:rFonts w:ascii="PT Astra Serif" w:hAnsi="PT Astra Serif"/>
          <w:color w:val="0000FF"/>
        </w:rPr>
        <w:footnoteRef/>
      </w:r>
      <w:r w:rsidRPr="004E604B">
        <w:rPr>
          <w:rFonts w:ascii="PT Astra Serif" w:hAnsi="PT Astra Serif"/>
          <w:color w:val="0000FF"/>
        </w:rPr>
        <w:t xml:space="preserve"> Указывается при выборе характеристик товара «Наличие обогащающих компонентов – Нет», «Наличие вкусовых компонентов – Нет». </w:t>
      </w:r>
    </w:p>
    <w:p w14:paraId="5FEF7BE9" w14:textId="77777777" w:rsidR="006A56B2" w:rsidRPr="004E604B" w:rsidRDefault="006A56B2" w:rsidP="006122D1">
      <w:pPr>
        <w:pStyle w:val="a3"/>
        <w:ind w:firstLine="708"/>
        <w:rPr>
          <w:rFonts w:ascii="PT Astra Serif" w:hAnsi="PT Astra Serif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878F0B" w14:textId="77777777" w:rsidR="000C185D" w:rsidRDefault="000C185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8941966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14:paraId="484E2231" w14:textId="77777777" w:rsidR="00BC6CFF" w:rsidRPr="000C185D" w:rsidRDefault="00BC6CFF">
        <w:pPr>
          <w:pStyle w:val="a6"/>
          <w:jc w:val="center"/>
          <w:rPr>
            <w:rFonts w:ascii="PT Astra Serif" w:hAnsi="PT Astra Serif"/>
            <w:sz w:val="26"/>
            <w:szCs w:val="26"/>
          </w:rPr>
        </w:pPr>
        <w:r w:rsidRPr="000C185D">
          <w:rPr>
            <w:rFonts w:ascii="PT Astra Serif" w:hAnsi="PT Astra Serif"/>
            <w:sz w:val="26"/>
            <w:szCs w:val="26"/>
          </w:rPr>
          <w:fldChar w:fldCharType="begin"/>
        </w:r>
        <w:r w:rsidRPr="000C185D">
          <w:rPr>
            <w:rFonts w:ascii="PT Astra Serif" w:hAnsi="PT Astra Serif"/>
            <w:sz w:val="26"/>
            <w:szCs w:val="26"/>
          </w:rPr>
          <w:instrText>PAGE   \* MERGEFORMAT</w:instrText>
        </w:r>
        <w:r w:rsidRPr="000C185D">
          <w:rPr>
            <w:rFonts w:ascii="PT Astra Serif" w:hAnsi="PT Astra Serif"/>
            <w:sz w:val="26"/>
            <w:szCs w:val="26"/>
          </w:rPr>
          <w:fldChar w:fldCharType="separate"/>
        </w:r>
        <w:r w:rsidR="00131A99">
          <w:rPr>
            <w:rFonts w:ascii="PT Astra Serif" w:hAnsi="PT Astra Serif"/>
            <w:noProof/>
            <w:sz w:val="26"/>
            <w:szCs w:val="26"/>
          </w:rPr>
          <w:t>12</w:t>
        </w:r>
        <w:r w:rsidRPr="000C185D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14:paraId="78829EAB" w14:textId="77777777" w:rsidR="00C213AC" w:rsidRDefault="00C213AC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4C4FA" w14:textId="77777777" w:rsidR="000C185D" w:rsidRDefault="000C185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C71CA"/>
    <w:multiLevelType w:val="hybridMultilevel"/>
    <w:tmpl w:val="B13CD9D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7A585DE0"/>
    <w:multiLevelType w:val="hybridMultilevel"/>
    <w:tmpl w:val="27F42E38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2163EE"/>
    <w:multiLevelType w:val="hybridMultilevel"/>
    <w:tmpl w:val="C8FAA6C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554"/>
    <w:rsid w:val="00000154"/>
    <w:rsid w:val="00006D1E"/>
    <w:rsid w:val="00010066"/>
    <w:rsid w:val="0001152F"/>
    <w:rsid w:val="00011DFB"/>
    <w:rsid w:val="00016994"/>
    <w:rsid w:val="0002088F"/>
    <w:rsid w:val="00025DFE"/>
    <w:rsid w:val="000303AB"/>
    <w:rsid w:val="0003103F"/>
    <w:rsid w:val="00031AF8"/>
    <w:rsid w:val="0003393E"/>
    <w:rsid w:val="000341F2"/>
    <w:rsid w:val="000342D2"/>
    <w:rsid w:val="000358D0"/>
    <w:rsid w:val="00035E09"/>
    <w:rsid w:val="0004417D"/>
    <w:rsid w:val="00044EF5"/>
    <w:rsid w:val="0004522A"/>
    <w:rsid w:val="0004763C"/>
    <w:rsid w:val="00053A6E"/>
    <w:rsid w:val="00054060"/>
    <w:rsid w:val="0005468C"/>
    <w:rsid w:val="00055A3B"/>
    <w:rsid w:val="000560BC"/>
    <w:rsid w:val="000564D0"/>
    <w:rsid w:val="000565E5"/>
    <w:rsid w:val="000625A9"/>
    <w:rsid w:val="0006341C"/>
    <w:rsid w:val="00063C59"/>
    <w:rsid w:val="00072557"/>
    <w:rsid w:val="00074CF9"/>
    <w:rsid w:val="00075EA9"/>
    <w:rsid w:val="000769FC"/>
    <w:rsid w:val="00077A19"/>
    <w:rsid w:val="0008247C"/>
    <w:rsid w:val="00095214"/>
    <w:rsid w:val="00095A00"/>
    <w:rsid w:val="000A1415"/>
    <w:rsid w:val="000A239F"/>
    <w:rsid w:val="000A5B40"/>
    <w:rsid w:val="000A7CE5"/>
    <w:rsid w:val="000B6CEA"/>
    <w:rsid w:val="000B6F5B"/>
    <w:rsid w:val="000C185D"/>
    <w:rsid w:val="000C3F16"/>
    <w:rsid w:val="000C4E11"/>
    <w:rsid w:val="000C659F"/>
    <w:rsid w:val="000D026D"/>
    <w:rsid w:val="000D07F1"/>
    <w:rsid w:val="000D6264"/>
    <w:rsid w:val="000D62A2"/>
    <w:rsid w:val="000E0EAE"/>
    <w:rsid w:val="000E290D"/>
    <w:rsid w:val="000E2D63"/>
    <w:rsid w:val="000E4346"/>
    <w:rsid w:val="000E4F77"/>
    <w:rsid w:val="000E5448"/>
    <w:rsid w:val="000E644A"/>
    <w:rsid w:val="000F1010"/>
    <w:rsid w:val="000F1A26"/>
    <w:rsid w:val="000F2E04"/>
    <w:rsid w:val="00107AA7"/>
    <w:rsid w:val="00116036"/>
    <w:rsid w:val="00116B6E"/>
    <w:rsid w:val="00117213"/>
    <w:rsid w:val="001248A7"/>
    <w:rsid w:val="00127230"/>
    <w:rsid w:val="001278AA"/>
    <w:rsid w:val="00131A8E"/>
    <w:rsid w:val="00131A99"/>
    <w:rsid w:val="00137601"/>
    <w:rsid w:val="00140C15"/>
    <w:rsid w:val="0015231F"/>
    <w:rsid w:val="001536D4"/>
    <w:rsid w:val="00155F89"/>
    <w:rsid w:val="00156FEB"/>
    <w:rsid w:val="00162821"/>
    <w:rsid w:val="001632D9"/>
    <w:rsid w:val="0016685B"/>
    <w:rsid w:val="00171E01"/>
    <w:rsid w:val="00172DBF"/>
    <w:rsid w:val="001745F8"/>
    <w:rsid w:val="00175D72"/>
    <w:rsid w:val="00176B87"/>
    <w:rsid w:val="001801A2"/>
    <w:rsid w:val="001808F3"/>
    <w:rsid w:val="001819F3"/>
    <w:rsid w:val="00183A7A"/>
    <w:rsid w:val="00186059"/>
    <w:rsid w:val="0018732A"/>
    <w:rsid w:val="00191E69"/>
    <w:rsid w:val="00193003"/>
    <w:rsid w:val="00197438"/>
    <w:rsid w:val="001978CF"/>
    <w:rsid w:val="001A03A0"/>
    <w:rsid w:val="001A388E"/>
    <w:rsid w:val="001A3D5A"/>
    <w:rsid w:val="001A4622"/>
    <w:rsid w:val="001A4766"/>
    <w:rsid w:val="001A615E"/>
    <w:rsid w:val="001A71CF"/>
    <w:rsid w:val="001B3147"/>
    <w:rsid w:val="001B46C5"/>
    <w:rsid w:val="001B50F3"/>
    <w:rsid w:val="001B554E"/>
    <w:rsid w:val="001B5906"/>
    <w:rsid w:val="001B61DC"/>
    <w:rsid w:val="001C123A"/>
    <w:rsid w:val="001C5E6F"/>
    <w:rsid w:val="001C6613"/>
    <w:rsid w:val="001C782F"/>
    <w:rsid w:val="001C7B02"/>
    <w:rsid w:val="001D19FA"/>
    <w:rsid w:val="001D1B38"/>
    <w:rsid w:val="001D2A3E"/>
    <w:rsid w:val="001D5C78"/>
    <w:rsid w:val="001E203D"/>
    <w:rsid w:val="001E5C4D"/>
    <w:rsid w:val="001E5CBE"/>
    <w:rsid w:val="001E6E86"/>
    <w:rsid w:val="001E710B"/>
    <w:rsid w:val="001F2D27"/>
    <w:rsid w:val="001F7B09"/>
    <w:rsid w:val="00203EB3"/>
    <w:rsid w:val="00204498"/>
    <w:rsid w:val="00205051"/>
    <w:rsid w:val="00206BE6"/>
    <w:rsid w:val="002106BE"/>
    <w:rsid w:val="00211895"/>
    <w:rsid w:val="00211F41"/>
    <w:rsid w:val="0021220B"/>
    <w:rsid w:val="00215673"/>
    <w:rsid w:val="0022077F"/>
    <w:rsid w:val="00223BA9"/>
    <w:rsid w:val="00223EDE"/>
    <w:rsid w:val="0022408B"/>
    <w:rsid w:val="00224EFD"/>
    <w:rsid w:val="00225511"/>
    <w:rsid w:val="00232ED1"/>
    <w:rsid w:val="00237519"/>
    <w:rsid w:val="00240D7D"/>
    <w:rsid w:val="0024373B"/>
    <w:rsid w:val="002464C0"/>
    <w:rsid w:val="00246E15"/>
    <w:rsid w:val="00252093"/>
    <w:rsid w:val="002545E7"/>
    <w:rsid w:val="00254B81"/>
    <w:rsid w:val="00255ED8"/>
    <w:rsid w:val="00260D71"/>
    <w:rsid w:val="002626E6"/>
    <w:rsid w:val="00262C52"/>
    <w:rsid w:val="00265735"/>
    <w:rsid w:val="00266E03"/>
    <w:rsid w:val="00272D87"/>
    <w:rsid w:val="00273D82"/>
    <w:rsid w:val="00275252"/>
    <w:rsid w:val="00275C17"/>
    <w:rsid w:val="0028040E"/>
    <w:rsid w:val="002821E5"/>
    <w:rsid w:val="0028286B"/>
    <w:rsid w:val="002829F5"/>
    <w:rsid w:val="00290D2B"/>
    <w:rsid w:val="00291748"/>
    <w:rsid w:val="0029229E"/>
    <w:rsid w:val="002A0A7B"/>
    <w:rsid w:val="002A3903"/>
    <w:rsid w:val="002A7A53"/>
    <w:rsid w:val="002A7C2F"/>
    <w:rsid w:val="002B0D12"/>
    <w:rsid w:val="002B2B47"/>
    <w:rsid w:val="002B6051"/>
    <w:rsid w:val="002B7081"/>
    <w:rsid w:val="002C161A"/>
    <w:rsid w:val="002C25BF"/>
    <w:rsid w:val="002C2AE6"/>
    <w:rsid w:val="002D22B9"/>
    <w:rsid w:val="002D4E3D"/>
    <w:rsid w:val="002D6554"/>
    <w:rsid w:val="002D65EB"/>
    <w:rsid w:val="002D688D"/>
    <w:rsid w:val="002D6BCD"/>
    <w:rsid w:val="002E09CC"/>
    <w:rsid w:val="002F1045"/>
    <w:rsid w:val="002F2E2B"/>
    <w:rsid w:val="002F4125"/>
    <w:rsid w:val="003003DF"/>
    <w:rsid w:val="00300E47"/>
    <w:rsid w:val="00301067"/>
    <w:rsid w:val="00304349"/>
    <w:rsid w:val="00306907"/>
    <w:rsid w:val="003070C5"/>
    <w:rsid w:val="00316232"/>
    <w:rsid w:val="0031661B"/>
    <w:rsid w:val="00320BEE"/>
    <w:rsid w:val="00327212"/>
    <w:rsid w:val="00334530"/>
    <w:rsid w:val="00335067"/>
    <w:rsid w:val="003350BD"/>
    <w:rsid w:val="00340FCC"/>
    <w:rsid w:val="003414B2"/>
    <w:rsid w:val="003421EB"/>
    <w:rsid w:val="003443FC"/>
    <w:rsid w:val="00345D68"/>
    <w:rsid w:val="003468BA"/>
    <w:rsid w:val="00347EC7"/>
    <w:rsid w:val="00352BFF"/>
    <w:rsid w:val="003538AA"/>
    <w:rsid w:val="00354E67"/>
    <w:rsid w:val="00363992"/>
    <w:rsid w:val="003706A4"/>
    <w:rsid w:val="00370CF0"/>
    <w:rsid w:val="003714C2"/>
    <w:rsid w:val="00372DEA"/>
    <w:rsid w:val="003737C9"/>
    <w:rsid w:val="003739BE"/>
    <w:rsid w:val="00376AAB"/>
    <w:rsid w:val="0038098D"/>
    <w:rsid w:val="003961A8"/>
    <w:rsid w:val="00396272"/>
    <w:rsid w:val="003965C6"/>
    <w:rsid w:val="003A0CD3"/>
    <w:rsid w:val="003A14CD"/>
    <w:rsid w:val="003A39A3"/>
    <w:rsid w:val="003A3A11"/>
    <w:rsid w:val="003A3C30"/>
    <w:rsid w:val="003B0645"/>
    <w:rsid w:val="003B4A1C"/>
    <w:rsid w:val="003B607D"/>
    <w:rsid w:val="003B6759"/>
    <w:rsid w:val="003B7BF8"/>
    <w:rsid w:val="003C0CF8"/>
    <w:rsid w:val="003C2F85"/>
    <w:rsid w:val="003C45EA"/>
    <w:rsid w:val="003C4EFD"/>
    <w:rsid w:val="003C6C0A"/>
    <w:rsid w:val="003C78F8"/>
    <w:rsid w:val="003D0998"/>
    <w:rsid w:val="003D4C70"/>
    <w:rsid w:val="003D621A"/>
    <w:rsid w:val="003E2B98"/>
    <w:rsid w:val="003E2FE2"/>
    <w:rsid w:val="003E41AD"/>
    <w:rsid w:val="003E4BBD"/>
    <w:rsid w:val="003E58CF"/>
    <w:rsid w:val="003E6F0D"/>
    <w:rsid w:val="003F0C36"/>
    <w:rsid w:val="003F38E3"/>
    <w:rsid w:val="003F416F"/>
    <w:rsid w:val="003F67FF"/>
    <w:rsid w:val="003F69FB"/>
    <w:rsid w:val="0040363E"/>
    <w:rsid w:val="00403659"/>
    <w:rsid w:val="004043B9"/>
    <w:rsid w:val="004113EA"/>
    <w:rsid w:val="00411811"/>
    <w:rsid w:val="00413377"/>
    <w:rsid w:val="004142F8"/>
    <w:rsid w:val="00415A74"/>
    <w:rsid w:val="00415C1F"/>
    <w:rsid w:val="004221CA"/>
    <w:rsid w:val="00424000"/>
    <w:rsid w:val="004340A2"/>
    <w:rsid w:val="004379B9"/>
    <w:rsid w:val="00441503"/>
    <w:rsid w:val="00441934"/>
    <w:rsid w:val="00444E72"/>
    <w:rsid w:val="00445A22"/>
    <w:rsid w:val="004475D8"/>
    <w:rsid w:val="00447E7F"/>
    <w:rsid w:val="00451ED6"/>
    <w:rsid w:val="00452016"/>
    <w:rsid w:val="00452719"/>
    <w:rsid w:val="004578D0"/>
    <w:rsid w:val="00461DC4"/>
    <w:rsid w:val="00462017"/>
    <w:rsid w:val="004623DA"/>
    <w:rsid w:val="00462DF8"/>
    <w:rsid w:val="00463211"/>
    <w:rsid w:val="00464B88"/>
    <w:rsid w:val="00464DD9"/>
    <w:rsid w:val="00465B94"/>
    <w:rsid w:val="004664D4"/>
    <w:rsid w:val="00467D67"/>
    <w:rsid w:val="00470111"/>
    <w:rsid w:val="004721E7"/>
    <w:rsid w:val="00473B13"/>
    <w:rsid w:val="004744F2"/>
    <w:rsid w:val="00474873"/>
    <w:rsid w:val="004763F1"/>
    <w:rsid w:val="00480C0D"/>
    <w:rsid w:val="0048565B"/>
    <w:rsid w:val="00485A44"/>
    <w:rsid w:val="00490EA8"/>
    <w:rsid w:val="00491310"/>
    <w:rsid w:val="00491A62"/>
    <w:rsid w:val="00492ECD"/>
    <w:rsid w:val="00494A8C"/>
    <w:rsid w:val="00495EEE"/>
    <w:rsid w:val="00497F37"/>
    <w:rsid w:val="004A253F"/>
    <w:rsid w:val="004A64C0"/>
    <w:rsid w:val="004A77F6"/>
    <w:rsid w:val="004B568B"/>
    <w:rsid w:val="004B6933"/>
    <w:rsid w:val="004B7274"/>
    <w:rsid w:val="004B768D"/>
    <w:rsid w:val="004C116D"/>
    <w:rsid w:val="004D1FDA"/>
    <w:rsid w:val="004D242C"/>
    <w:rsid w:val="004D6345"/>
    <w:rsid w:val="004E13BA"/>
    <w:rsid w:val="004E1515"/>
    <w:rsid w:val="004E311B"/>
    <w:rsid w:val="004E36E3"/>
    <w:rsid w:val="004E604B"/>
    <w:rsid w:val="004E6CAB"/>
    <w:rsid w:val="004F470B"/>
    <w:rsid w:val="004F7885"/>
    <w:rsid w:val="00500307"/>
    <w:rsid w:val="0050033B"/>
    <w:rsid w:val="00500B96"/>
    <w:rsid w:val="005049B3"/>
    <w:rsid w:val="00505279"/>
    <w:rsid w:val="00505E34"/>
    <w:rsid w:val="00506500"/>
    <w:rsid w:val="00507E9D"/>
    <w:rsid w:val="00510B79"/>
    <w:rsid w:val="0051263D"/>
    <w:rsid w:val="005138AF"/>
    <w:rsid w:val="0051482D"/>
    <w:rsid w:val="0051522A"/>
    <w:rsid w:val="0051700E"/>
    <w:rsid w:val="00520E9F"/>
    <w:rsid w:val="005265DC"/>
    <w:rsid w:val="00530A3B"/>
    <w:rsid w:val="0053232E"/>
    <w:rsid w:val="005332B0"/>
    <w:rsid w:val="00534699"/>
    <w:rsid w:val="00535F8A"/>
    <w:rsid w:val="0054179B"/>
    <w:rsid w:val="00543783"/>
    <w:rsid w:val="00543CD8"/>
    <w:rsid w:val="005444DF"/>
    <w:rsid w:val="00550E47"/>
    <w:rsid w:val="005512F5"/>
    <w:rsid w:val="00552209"/>
    <w:rsid w:val="005534AC"/>
    <w:rsid w:val="00554833"/>
    <w:rsid w:val="00554F5B"/>
    <w:rsid w:val="0055660E"/>
    <w:rsid w:val="00560225"/>
    <w:rsid w:val="00563467"/>
    <w:rsid w:val="00563FF1"/>
    <w:rsid w:val="005716F9"/>
    <w:rsid w:val="0057351C"/>
    <w:rsid w:val="005764E6"/>
    <w:rsid w:val="00577B79"/>
    <w:rsid w:val="00580D7C"/>
    <w:rsid w:val="00580F42"/>
    <w:rsid w:val="0058248F"/>
    <w:rsid w:val="00582EE2"/>
    <w:rsid w:val="00583E27"/>
    <w:rsid w:val="005868DB"/>
    <w:rsid w:val="00587C32"/>
    <w:rsid w:val="00593B7B"/>
    <w:rsid w:val="00595AE3"/>
    <w:rsid w:val="00595C49"/>
    <w:rsid w:val="005A32E6"/>
    <w:rsid w:val="005A3C8C"/>
    <w:rsid w:val="005A547A"/>
    <w:rsid w:val="005A7324"/>
    <w:rsid w:val="005B28EA"/>
    <w:rsid w:val="005B29D8"/>
    <w:rsid w:val="005B2B6F"/>
    <w:rsid w:val="005B2D89"/>
    <w:rsid w:val="005B346D"/>
    <w:rsid w:val="005B4663"/>
    <w:rsid w:val="005B55ED"/>
    <w:rsid w:val="005C3E7A"/>
    <w:rsid w:val="005C4257"/>
    <w:rsid w:val="005C5D9B"/>
    <w:rsid w:val="005C7479"/>
    <w:rsid w:val="005C7973"/>
    <w:rsid w:val="005D02A8"/>
    <w:rsid w:val="005D2B6B"/>
    <w:rsid w:val="005D404B"/>
    <w:rsid w:val="005D5B80"/>
    <w:rsid w:val="005E0FD9"/>
    <w:rsid w:val="005E2DE8"/>
    <w:rsid w:val="005E33B4"/>
    <w:rsid w:val="005E6E8C"/>
    <w:rsid w:val="005E7045"/>
    <w:rsid w:val="005F2C52"/>
    <w:rsid w:val="005F30A5"/>
    <w:rsid w:val="005F3259"/>
    <w:rsid w:val="005F4E3B"/>
    <w:rsid w:val="006005A9"/>
    <w:rsid w:val="00603C5B"/>
    <w:rsid w:val="00605B36"/>
    <w:rsid w:val="00605C6A"/>
    <w:rsid w:val="00610044"/>
    <w:rsid w:val="006102A3"/>
    <w:rsid w:val="006122D1"/>
    <w:rsid w:val="00624C77"/>
    <w:rsid w:val="006278E6"/>
    <w:rsid w:val="0062796A"/>
    <w:rsid w:val="00630971"/>
    <w:rsid w:val="0063415C"/>
    <w:rsid w:val="00636293"/>
    <w:rsid w:val="00640810"/>
    <w:rsid w:val="00642111"/>
    <w:rsid w:val="006429D4"/>
    <w:rsid w:val="00643E50"/>
    <w:rsid w:val="00646466"/>
    <w:rsid w:val="00647E26"/>
    <w:rsid w:val="00647F31"/>
    <w:rsid w:val="00655032"/>
    <w:rsid w:val="006551C8"/>
    <w:rsid w:val="00656359"/>
    <w:rsid w:val="00664B5A"/>
    <w:rsid w:val="00666D84"/>
    <w:rsid w:val="006757E3"/>
    <w:rsid w:val="006775D1"/>
    <w:rsid w:val="00682A61"/>
    <w:rsid w:val="006831F4"/>
    <w:rsid w:val="0068437A"/>
    <w:rsid w:val="00693916"/>
    <w:rsid w:val="00693EFB"/>
    <w:rsid w:val="00696070"/>
    <w:rsid w:val="006961E9"/>
    <w:rsid w:val="0069718F"/>
    <w:rsid w:val="006A1F9C"/>
    <w:rsid w:val="006A2A51"/>
    <w:rsid w:val="006A4501"/>
    <w:rsid w:val="006A4F54"/>
    <w:rsid w:val="006A56B2"/>
    <w:rsid w:val="006A5B4B"/>
    <w:rsid w:val="006A7BED"/>
    <w:rsid w:val="006B0560"/>
    <w:rsid w:val="006B4FF4"/>
    <w:rsid w:val="006C18F5"/>
    <w:rsid w:val="006C48FA"/>
    <w:rsid w:val="006C4E58"/>
    <w:rsid w:val="006C5718"/>
    <w:rsid w:val="006D0413"/>
    <w:rsid w:val="006D2339"/>
    <w:rsid w:val="006D6057"/>
    <w:rsid w:val="006D655A"/>
    <w:rsid w:val="006D7CE2"/>
    <w:rsid w:val="006E0D0D"/>
    <w:rsid w:val="006E2688"/>
    <w:rsid w:val="006E2DAE"/>
    <w:rsid w:val="006E339B"/>
    <w:rsid w:val="006E4D1B"/>
    <w:rsid w:val="006E6091"/>
    <w:rsid w:val="006F239C"/>
    <w:rsid w:val="006F44AA"/>
    <w:rsid w:val="006F4D7E"/>
    <w:rsid w:val="006F67C0"/>
    <w:rsid w:val="006F7E16"/>
    <w:rsid w:val="00705A6E"/>
    <w:rsid w:val="00705BB4"/>
    <w:rsid w:val="00706863"/>
    <w:rsid w:val="00707E3F"/>
    <w:rsid w:val="007118FC"/>
    <w:rsid w:val="00711BED"/>
    <w:rsid w:val="00712E92"/>
    <w:rsid w:val="007140BF"/>
    <w:rsid w:val="00715B4D"/>
    <w:rsid w:val="0072048C"/>
    <w:rsid w:val="00727961"/>
    <w:rsid w:val="00727C84"/>
    <w:rsid w:val="00727E56"/>
    <w:rsid w:val="0073225B"/>
    <w:rsid w:val="00733104"/>
    <w:rsid w:val="00733E26"/>
    <w:rsid w:val="00733FE5"/>
    <w:rsid w:val="0073674E"/>
    <w:rsid w:val="00740401"/>
    <w:rsid w:val="00740CDD"/>
    <w:rsid w:val="00741B78"/>
    <w:rsid w:val="00744226"/>
    <w:rsid w:val="00753F0D"/>
    <w:rsid w:val="00755C03"/>
    <w:rsid w:val="0075645C"/>
    <w:rsid w:val="00757153"/>
    <w:rsid w:val="00761274"/>
    <w:rsid w:val="0076306B"/>
    <w:rsid w:val="00767168"/>
    <w:rsid w:val="00767F2F"/>
    <w:rsid w:val="007704B1"/>
    <w:rsid w:val="0077406F"/>
    <w:rsid w:val="00783953"/>
    <w:rsid w:val="007853FC"/>
    <w:rsid w:val="00785B24"/>
    <w:rsid w:val="007864F2"/>
    <w:rsid w:val="00786AE7"/>
    <w:rsid w:val="0079060C"/>
    <w:rsid w:val="007926C0"/>
    <w:rsid w:val="007939BC"/>
    <w:rsid w:val="00794A46"/>
    <w:rsid w:val="00796DFE"/>
    <w:rsid w:val="007A0651"/>
    <w:rsid w:val="007A185B"/>
    <w:rsid w:val="007A2F3D"/>
    <w:rsid w:val="007A3101"/>
    <w:rsid w:val="007A325A"/>
    <w:rsid w:val="007A43E2"/>
    <w:rsid w:val="007A7841"/>
    <w:rsid w:val="007A7D7E"/>
    <w:rsid w:val="007B7572"/>
    <w:rsid w:val="007C2FCC"/>
    <w:rsid w:val="007C3680"/>
    <w:rsid w:val="007C6B1C"/>
    <w:rsid w:val="007D078A"/>
    <w:rsid w:val="007D4B9E"/>
    <w:rsid w:val="007D7390"/>
    <w:rsid w:val="007E1D76"/>
    <w:rsid w:val="007E316E"/>
    <w:rsid w:val="007E5971"/>
    <w:rsid w:val="007E5C42"/>
    <w:rsid w:val="007E6D01"/>
    <w:rsid w:val="007E6F9E"/>
    <w:rsid w:val="007F2C02"/>
    <w:rsid w:val="007F3DB2"/>
    <w:rsid w:val="007F5CC2"/>
    <w:rsid w:val="007F68D4"/>
    <w:rsid w:val="007F690B"/>
    <w:rsid w:val="007F76DC"/>
    <w:rsid w:val="00800E21"/>
    <w:rsid w:val="00801712"/>
    <w:rsid w:val="008025E9"/>
    <w:rsid w:val="0080293D"/>
    <w:rsid w:val="008073C9"/>
    <w:rsid w:val="00807680"/>
    <w:rsid w:val="00810CB4"/>
    <w:rsid w:val="00813BE7"/>
    <w:rsid w:val="00814783"/>
    <w:rsid w:val="008151AE"/>
    <w:rsid w:val="00822AD9"/>
    <w:rsid w:val="008303C6"/>
    <w:rsid w:val="0083368F"/>
    <w:rsid w:val="00833A08"/>
    <w:rsid w:val="008341AB"/>
    <w:rsid w:val="008344AE"/>
    <w:rsid w:val="00834D10"/>
    <w:rsid w:val="00835C3C"/>
    <w:rsid w:val="00836E5A"/>
    <w:rsid w:val="00840845"/>
    <w:rsid w:val="008431F3"/>
    <w:rsid w:val="00843FE8"/>
    <w:rsid w:val="0084598E"/>
    <w:rsid w:val="00847AD6"/>
    <w:rsid w:val="00852991"/>
    <w:rsid w:val="00855D1B"/>
    <w:rsid w:val="00856459"/>
    <w:rsid w:val="00857D79"/>
    <w:rsid w:val="00863C3B"/>
    <w:rsid w:val="00865F28"/>
    <w:rsid w:val="008672BE"/>
    <w:rsid w:val="008725DB"/>
    <w:rsid w:val="0087529C"/>
    <w:rsid w:val="00876F94"/>
    <w:rsid w:val="00877FA7"/>
    <w:rsid w:val="00881825"/>
    <w:rsid w:val="00882063"/>
    <w:rsid w:val="00891C91"/>
    <w:rsid w:val="00892116"/>
    <w:rsid w:val="008925D2"/>
    <w:rsid w:val="0089478D"/>
    <w:rsid w:val="008958CC"/>
    <w:rsid w:val="0089607C"/>
    <w:rsid w:val="00897310"/>
    <w:rsid w:val="008A2585"/>
    <w:rsid w:val="008A60E7"/>
    <w:rsid w:val="008A6A80"/>
    <w:rsid w:val="008B0300"/>
    <w:rsid w:val="008B03B0"/>
    <w:rsid w:val="008B0790"/>
    <w:rsid w:val="008B0C1D"/>
    <w:rsid w:val="008B11DF"/>
    <w:rsid w:val="008B3313"/>
    <w:rsid w:val="008B5E94"/>
    <w:rsid w:val="008B757A"/>
    <w:rsid w:val="008C0BC3"/>
    <w:rsid w:val="008C203C"/>
    <w:rsid w:val="008C3125"/>
    <w:rsid w:val="008C3CCE"/>
    <w:rsid w:val="008C3FFD"/>
    <w:rsid w:val="008C5111"/>
    <w:rsid w:val="008C5B0A"/>
    <w:rsid w:val="008C627B"/>
    <w:rsid w:val="008C6D17"/>
    <w:rsid w:val="008D156A"/>
    <w:rsid w:val="008D2CAF"/>
    <w:rsid w:val="008D5129"/>
    <w:rsid w:val="008D52C3"/>
    <w:rsid w:val="008D5384"/>
    <w:rsid w:val="008D7BF1"/>
    <w:rsid w:val="008E01CB"/>
    <w:rsid w:val="008E339C"/>
    <w:rsid w:val="008E4D0A"/>
    <w:rsid w:val="008E5740"/>
    <w:rsid w:val="008F1547"/>
    <w:rsid w:val="008F1C23"/>
    <w:rsid w:val="008F21AB"/>
    <w:rsid w:val="008F76B4"/>
    <w:rsid w:val="00903B00"/>
    <w:rsid w:val="00905CA8"/>
    <w:rsid w:val="0090738A"/>
    <w:rsid w:val="00915050"/>
    <w:rsid w:val="0092368F"/>
    <w:rsid w:val="00923E51"/>
    <w:rsid w:val="00924EFD"/>
    <w:rsid w:val="00926C22"/>
    <w:rsid w:val="00927307"/>
    <w:rsid w:val="00932360"/>
    <w:rsid w:val="00941BA0"/>
    <w:rsid w:val="00941DE5"/>
    <w:rsid w:val="00942325"/>
    <w:rsid w:val="00944428"/>
    <w:rsid w:val="00944537"/>
    <w:rsid w:val="009463A2"/>
    <w:rsid w:val="00946BCB"/>
    <w:rsid w:val="00952369"/>
    <w:rsid w:val="00953108"/>
    <w:rsid w:val="00954807"/>
    <w:rsid w:val="00972C80"/>
    <w:rsid w:val="0097462E"/>
    <w:rsid w:val="00975E6A"/>
    <w:rsid w:val="00980605"/>
    <w:rsid w:val="00980814"/>
    <w:rsid w:val="00980FA1"/>
    <w:rsid w:val="009843CC"/>
    <w:rsid w:val="00985153"/>
    <w:rsid w:val="00986C34"/>
    <w:rsid w:val="00987FB5"/>
    <w:rsid w:val="009922C4"/>
    <w:rsid w:val="009973FA"/>
    <w:rsid w:val="009A1682"/>
    <w:rsid w:val="009A1D99"/>
    <w:rsid w:val="009A2727"/>
    <w:rsid w:val="009A5039"/>
    <w:rsid w:val="009A51D7"/>
    <w:rsid w:val="009A5246"/>
    <w:rsid w:val="009A69AF"/>
    <w:rsid w:val="009A71D9"/>
    <w:rsid w:val="009A7DEF"/>
    <w:rsid w:val="009B4CAD"/>
    <w:rsid w:val="009C050A"/>
    <w:rsid w:val="009C154B"/>
    <w:rsid w:val="009C26EC"/>
    <w:rsid w:val="009C41D6"/>
    <w:rsid w:val="009C5977"/>
    <w:rsid w:val="009D106C"/>
    <w:rsid w:val="009D2606"/>
    <w:rsid w:val="009D4257"/>
    <w:rsid w:val="009D44CE"/>
    <w:rsid w:val="009D71E3"/>
    <w:rsid w:val="009E34B5"/>
    <w:rsid w:val="009E4C05"/>
    <w:rsid w:val="009F0BDB"/>
    <w:rsid w:val="009F49B5"/>
    <w:rsid w:val="009F5A76"/>
    <w:rsid w:val="009F5E35"/>
    <w:rsid w:val="00A013D1"/>
    <w:rsid w:val="00A03661"/>
    <w:rsid w:val="00A06676"/>
    <w:rsid w:val="00A1556E"/>
    <w:rsid w:val="00A15E51"/>
    <w:rsid w:val="00A24B04"/>
    <w:rsid w:val="00A25DF5"/>
    <w:rsid w:val="00A2729B"/>
    <w:rsid w:val="00A34E79"/>
    <w:rsid w:val="00A358F4"/>
    <w:rsid w:val="00A3610D"/>
    <w:rsid w:val="00A40D81"/>
    <w:rsid w:val="00A44B2F"/>
    <w:rsid w:val="00A5542A"/>
    <w:rsid w:val="00A55697"/>
    <w:rsid w:val="00A567B5"/>
    <w:rsid w:val="00A60AE8"/>
    <w:rsid w:val="00A61AA6"/>
    <w:rsid w:val="00A63FB3"/>
    <w:rsid w:val="00A640D3"/>
    <w:rsid w:val="00A65B1B"/>
    <w:rsid w:val="00A65CD5"/>
    <w:rsid w:val="00A673F5"/>
    <w:rsid w:val="00A760C4"/>
    <w:rsid w:val="00A7666A"/>
    <w:rsid w:val="00A81DB6"/>
    <w:rsid w:val="00A8359B"/>
    <w:rsid w:val="00A837CF"/>
    <w:rsid w:val="00A87167"/>
    <w:rsid w:val="00A90B7A"/>
    <w:rsid w:val="00A934C0"/>
    <w:rsid w:val="00A96863"/>
    <w:rsid w:val="00AA08A9"/>
    <w:rsid w:val="00AA22EC"/>
    <w:rsid w:val="00AA31E0"/>
    <w:rsid w:val="00AA4318"/>
    <w:rsid w:val="00AA52B9"/>
    <w:rsid w:val="00AB2781"/>
    <w:rsid w:val="00AB3CFC"/>
    <w:rsid w:val="00AB65C5"/>
    <w:rsid w:val="00AC5164"/>
    <w:rsid w:val="00AC5D24"/>
    <w:rsid w:val="00AD151F"/>
    <w:rsid w:val="00AD320C"/>
    <w:rsid w:val="00AD424D"/>
    <w:rsid w:val="00AD7CE6"/>
    <w:rsid w:val="00AE0094"/>
    <w:rsid w:val="00AE28B5"/>
    <w:rsid w:val="00AE2E94"/>
    <w:rsid w:val="00AE4DA9"/>
    <w:rsid w:val="00AF0102"/>
    <w:rsid w:val="00AF0796"/>
    <w:rsid w:val="00AF14EC"/>
    <w:rsid w:val="00AF312E"/>
    <w:rsid w:val="00AF3A8B"/>
    <w:rsid w:val="00AF3B6E"/>
    <w:rsid w:val="00AF741E"/>
    <w:rsid w:val="00AF7E7A"/>
    <w:rsid w:val="00B002C3"/>
    <w:rsid w:val="00B009AC"/>
    <w:rsid w:val="00B00AA7"/>
    <w:rsid w:val="00B00E7B"/>
    <w:rsid w:val="00B03E73"/>
    <w:rsid w:val="00B04663"/>
    <w:rsid w:val="00B0467F"/>
    <w:rsid w:val="00B05B45"/>
    <w:rsid w:val="00B06129"/>
    <w:rsid w:val="00B0614D"/>
    <w:rsid w:val="00B06252"/>
    <w:rsid w:val="00B06DDD"/>
    <w:rsid w:val="00B07B0A"/>
    <w:rsid w:val="00B11722"/>
    <w:rsid w:val="00B11C41"/>
    <w:rsid w:val="00B12AFD"/>
    <w:rsid w:val="00B1484C"/>
    <w:rsid w:val="00B150E1"/>
    <w:rsid w:val="00B153DC"/>
    <w:rsid w:val="00B17F57"/>
    <w:rsid w:val="00B202AB"/>
    <w:rsid w:val="00B225C2"/>
    <w:rsid w:val="00B319C9"/>
    <w:rsid w:val="00B31A18"/>
    <w:rsid w:val="00B33688"/>
    <w:rsid w:val="00B33CDC"/>
    <w:rsid w:val="00B36DAC"/>
    <w:rsid w:val="00B40402"/>
    <w:rsid w:val="00B4076A"/>
    <w:rsid w:val="00B462B8"/>
    <w:rsid w:val="00B50D96"/>
    <w:rsid w:val="00B544CE"/>
    <w:rsid w:val="00B62413"/>
    <w:rsid w:val="00B62787"/>
    <w:rsid w:val="00B62B9B"/>
    <w:rsid w:val="00B6514B"/>
    <w:rsid w:val="00B65A37"/>
    <w:rsid w:val="00B67397"/>
    <w:rsid w:val="00B70526"/>
    <w:rsid w:val="00B707AC"/>
    <w:rsid w:val="00B72823"/>
    <w:rsid w:val="00B75F07"/>
    <w:rsid w:val="00B76A08"/>
    <w:rsid w:val="00B81F8D"/>
    <w:rsid w:val="00B82571"/>
    <w:rsid w:val="00B83C0F"/>
    <w:rsid w:val="00B85282"/>
    <w:rsid w:val="00B910B6"/>
    <w:rsid w:val="00B924F4"/>
    <w:rsid w:val="00B93029"/>
    <w:rsid w:val="00B932EA"/>
    <w:rsid w:val="00B96D93"/>
    <w:rsid w:val="00B97490"/>
    <w:rsid w:val="00BA0AB0"/>
    <w:rsid w:val="00BA0D26"/>
    <w:rsid w:val="00BA5438"/>
    <w:rsid w:val="00BC00F3"/>
    <w:rsid w:val="00BC3CCC"/>
    <w:rsid w:val="00BC52F2"/>
    <w:rsid w:val="00BC5D53"/>
    <w:rsid w:val="00BC6CFF"/>
    <w:rsid w:val="00BD110B"/>
    <w:rsid w:val="00BD1C1B"/>
    <w:rsid w:val="00BD3D4D"/>
    <w:rsid w:val="00BD71C7"/>
    <w:rsid w:val="00BD754B"/>
    <w:rsid w:val="00BE1564"/>
    <w:rsid w:val="00BE1B51"/>
    <w:rsid w:val="00BE1C6A"/>
    <w:rsid w:val="00BE2DDF"/>
    <w:rsid w:val="00BE4CEB"/>
    <w:rsid w:val="00BE727F"/>
    <w:rsid w:val="00BE75E0"/>
    <w:rsid w:val="00BE7F8D"/>
    <w:rsid w:val="00BF2FBD"/>
    <w:rsid w:val="00BF32DA"/>
    <w:rsid w:val="00BF6D98"/>
    <w:rsid w:val="00C030E7"/>
    <w:rsid w:val="00C045DB"/>
    <w:rsid w:val="00C07E2F"/>
    <w:rsid w:val="00C10846"/>
    <w:rsid w:val="00C1323A"/>
    <w:rsid w:val="00C14940"/>
    <w:rsid w:val="00C14F0C"/>
    <w:rsid w:val="00C213AC"/>
    <w:rsid w:val="00C215D2"/>
    <w:rsid w:val="00C21BDD"/>
    <w:rsid w:val="00C2377A"/>
    <w:rsid w:val="00C26062"/>
    <w:rsid w:val="00C35165"/>
    <w:rsid w:val="00C3551A"/>
    <w:rsid w:val="00C37E11"/>
    <w:rsid w:val="00C40048"/>
    <w:rsid w:val="00C431CF"/>
    <w:rsid w:val="00C431D1"/>
    <w:rsid w:val="00C50A39"/>
    <w:rsid w:val="00C5151A"/>
    <w:rsid w:val="00C51699"/>
    <w:rsid w:val="00C51D9D"/>
    <w:rsid w:val="00C522F1"/>
    <w:rsid w:val="00C54806"/>
    <w:rsid w:val="00C55EF5"/>
    <w:rsid w:val="00C57793"/>
    <w:rsid w:val="00C629BC"/>
    <w:rsid w:val="00C63EE7"/>
    <w:rsid w:val="00C808FE"/>
    <w:rsid w:val="00C82318"/>
    <w:rsid w:val="00C83951"/>
    <w:rsid w:val="00C8548E"/>
    <w:rsid w:val="00C85A0F"/>
    <w:rsid w:val="00C87D25"/>
    <w:rsid w:val="00C911D9"/>
    <w:rsid w:val="00C91C64"/>
    <w:rsid w:val="00C92230"/>
    <w:rsid w:val="00C9479D"/>
    <w:rsid w:val="00C95CCC"/>
    <w:rsid w:val="00CA6B6A"/>
    <w:rsid w:val="00CA7BBE"/>
    <w:rsid w:val="00CA7FC6"/>
    <w:rsid w:val="00CB0607"/>
    <w:rsid w:val="00CB0A4D"/>
    <w:rsid w:val="00CB0C54"/>
    <w:rsid w:val="00CB2243"/>
    <w:rsid w:val="00CB2300"/>
    <w:rsid w:val="00CB24D6"/>
    <w:rsid w:val="00CB2617"/>
    <w:rsid w:val="00CB67CF"/>
    <w:rsid w:val="00CB7478"/>
    <w:rsid w:val="00CB778A"/>
    <w:rsid w:val="00CB7A66"/>
    <w:rsid w:val="00CB7E35"/>
    <w:rsid w:val="00CC25C0"/>
    <w:rsid w:val="00CC4A36"/>
    <w:rsid w:val="00CC52D3"/>
    <w:rsid w:val="00CC5C4D"/>
    <w:rsid w:val="00CC6D9F"/>
    <w:rsid w:val="00CD0230"/>
    <w:rsid w:val="00CD0A37"/>
    <w:rsid w:val="00CD3829"/>
    <w:rsid w:val="00CD7503"/>
    <w:rsid w:val="00CE0E84"/>
    <w:rsid w:val="00CE14CF"/>
    <w:rsid w:val="00CE200A"/>
    <w:rsid w:val="00CE38C7"/>
    <w:rsid w:val="00CE5848"/>
    <w:rsid w:val="00CE6218"/>
    <w:rsid w:val="00CF0E7B"/>
    <w:rsid w:val="00CF22DD"/>
    <w:rsid w:val="00CF2A3D"/>
    <w:rsid w:val="00CF532F"/>
    <w:rsid w:val="00CF5FA5"/>
    <w:rsid w:val="00CF72E1"/>
    <w:rsid w:val="00CF72ED"/>
    <w:rsid w:val="00D006AD"/>
    <w:rsid w:val="00D0175C"/>
    <w:rsid w:val="00D03223"/>
    <w:rsid w:val="00D03CA0"/>
    <w:rsid w:val="00D0545A"/>
    <w:rsid w:val="00D104BB"/>
    <w:rsid w:val="00D11647"/>
    <w:rsid w:val="00D12F2A"/>
    <w:rsid w:val="00D13F55"/>
    <w:rsid w:val="00D14E37"/>
    <w:rsid w:val="00D15303"/>
    <w:rsid w:val="00D17D01"/>
    <w:rsid w:val="00D21943"/>
    <w:rsid w:val="00D22F2E"/>
    <w:rsid w:val="00D24F4E"/>
    <w:rsid w:val="00D268A7"/>
    <w:rsid w:val="00D26B76"/>
    <w:rsid w:val="00D407CC"/>
    <w:rsid w:val="00D450E8"/>
    <w:rsid w:val="00D45ED1"/>
    <w:rsid w:val="00D46912"/>
    <w:rsid w:val="00D4713B"/>
    <w:rsid w:val="00D474C0"/>
    <w:rsid w:val="00D52EB5"/>
    <w:rsid w:val="00D5391E"/>
    <w:rsid w:val="00D540C1"/>
    <w:rsid w:val="00D560D1"/>
    <w:rsid w:val="00D56130"/>
    <w:rsid w:val="00D56BC2"/>
    <w:rsid w:val="00D6015D"/>
    <w:rsid w:val="00D6104C"/>
    <w:rsid w:val="00D617F6"/>
    <w:rsid w:val="00D6211F"/>
    <w:rsid w:val="00D62E51"/>
    <w:rsid w:val="00D63436"/>
    <w:rsid w:val="00D637B3"/>
    <w:rsid w:val="00D64496"/>
    <w:rsid w:val="00D66003"/>
    <w:rsid w:val="00D7052A"/>
    <w:rsid w:val="00D70BC3"/>
    <w:rsid w:val="00D70E5D"/>
    <w:rsid w:val="00D73B30"/>
    <w:rsid w:val="00D73CA0"/>
    <w:rsid w:val="00D773BE"/>
    <w:rsid w:val="00D8024E"/>
    <w:rsid w:val="00D827FC"/>
    <w:rsid w:val="00D8323C"/>
    <w:rsid w:val="00D83AD6"/>
    <w:rsid w:val="00D90EFD"/>
    <w:rsid w:val="00D94F0F"/>
    <w:rsid w:val="00D9794B"/>
    <w:rsid w:val="00D97AC3"/>
    <w:rsid w:val="00DA06F0"/>
    <w:rsid w:val="00DA47F5"/>
    <w:rsid w:val="00DA5456"/>
    <w:rsid w:val="00DA5C23"/>
    <w:rsid w:val="00DA6214"/>
    <w:rsid w:val="00DB0AE4"/>
    <w:rsid w:val="00DB1C53"/>
    <w:rsid w:val="00DC221E"/>
    <w:rsid w:val="00DC29E2"/>
    <w:rsid w:val="00DE0CCD"/>
    <w:rsid w:val="00DE0DF4"/>
    <w:rsid w:val="00DE3838"/>
    <w:rsid w:val="00DE4C5A"/>
    <w:rsid w:val="00DE579F"/>
    <w:rsid w:val="00DF033E"/>
    <w:rsid w:val="00DF2735"/>
    <w:rsid w:val="00DF2FBA"/>
    <w:rsid w:val="00DF6E89"/>
    <w:rsid w:val="00E00123"/>
    <w:rsid w:val="00E00F50"/>
    <w:rsid w:val="00E015CF"/>
    <w:rsid w:val="00E0405A"/>
    <w:rsid w:val="00E05F53"/>
    <w:rsid w:val="00E14201"/>
    <w:rsid w:val="00E14429"/>
    <w:rsid w:val="00E14559"/>
    <w:rsid w:val="00E21CA4"/>
    <w:rsid w:val="00E22FA9"/>
    <w:rsid w:val="00E25CC5"/>
    <w:rsid w:val="00E27852"/>
    <w:rsid w:val="00E308AD"/>
    <w:rsid w:val="00E30C22"/>
    <w:rsid w:val="00E32B67"/>
    <w:rsid w:val="00E35BA7"/>
    <w:rsid w:val="00E379CF"/>
    <w:rsid w:val="00E40990"/>
    <w:rsid w:val="00E439E5"/>
    <w:rsid w:val="00E52256"/>
    <w:rsid w:val="00E52A83"/>
    <w:rsid w:val="00E52BB8"/>
    <w:rsid w:val="00E53090"/>
    <w:rsid w:val="00E56F22"/>
    <w:rsid w:val="00E62054"/>
    <w:rsid w:val="00E623AA"/>
    <w:rsid w:val="00E63296"/>
    <w:rsid w:val="00E640D1"/>
    <w:rsid w:val="00E644B2"/>
    <w:rsid w:val="00E64995"/>
    <w:rsid w:val="00E73B62"/>
    <w:rsid w:val="00E8003A"/>
    <w:rsid w:val="00E85FD7"/>
    <w:rsid w:val="00E9121D"/>
    <w:rsid w:val="00E93370"/>
    <w:rsid w:val="00E94045"/>
    <w:rsid w:val="00E943C4"/>
    <w:rsid w:val="00E955FC"/>
    <w:rsid w:val="00E95824"/>
    <w:rsid w:val="00E96A4E"/>
    <w:rsid w:val="00EA0381"/>
    <w:rsid w:val="00EA1179"/>
    <w:rsid w:val="00EA1A23"/>
    <w:rsid w:val="00EA4399"/>
    <w:rsid w:val="00EA5617"/>
    <w:rsid w:val="00EA5A51"/>
    <w:rsid w:val="00EB100D"/>
    <w:rsid w:val="00EB19B6"/>
    <w:rsid w:val="00EB2FC8"/>
    <w:rsid w:val="00EB4188"/>
    <w:rsid w:val="00EB52DB"/>
    <w:rsid w:val="00EB7D3F"/>
    <w:rsid w:val="00ED3594"/>
    <w:rsid w:val="00ED59B6"/>
    <w:rsid w:val="00ED691C"/>
    <w:rsid w:val="00ED7821"/>
    <w:rsid w:val="00EE0A6E"/>
    <w:rsid w:val="00EE2C99"/>
    <w:rsid w:val="00EE34DB"/>
    <w:rsid w:val="00EE36CD"/>
    <w:rsid w:val="00EE3A32"/>
    <w:rsid w:val="00EF0B8E"/>
    <w:rsid w:val="00EF3CF3"/>
    <w:rsid w:val="00EF3DD1"/>
    <w:rsid w:val="00F01F9E"/>
    <w:rsid w:val="00F0347B"/>
    <w:rsid w:val="00F07300"/>
    <w:rsid w:val="00F10014"/>
    <w:rsid w:val="00F125B8"/>
    <w:rsid w:val="00F152CC"/>
    <w:rsid w:val="00F15698"/>
    <w:rsid w:val="00F159C3"/>
    <w:rsid w:val="00F17F91"/>
    <w:rsid w:val="00F21A00"/>
    <w:rsid w:val="00F224A6"/>
    <w:rsid w:val="00F25A1B"/>
    <w:rsid w:val="00F269B4"/>
    <w:rsid w:val="00F26AA4"/>
    <w:rsid w:val="00F27D70"/>
    <w:rsid w:val="00F31433"/>
    <w:rsid w:val="00F3653B"/>
    <w:rsid w:val="00F37603"/>
    <w:rsid w:val="00F43ED9"/>
    <w:rsid w:val="00F45088"/>
    <w:rsid w:val="00F45F88"/>
    <w:rsid w:val="00F515A1"/>
    <w:rsid w:val="00F53458"/>
    <w:rsid w:val="00F5392C"/>
    <w:rsid w:val="00F56764"/>
    <w:rsid w:val="00F6012C"/>
    <w:rsid w:val="00F60A65"/>
    <w:rsid w:val="00F63535"/>
    <w:rsid w:val="00F64982"/>
    <w:rsid w:val="00F6790B"/>
    <w:rsid w:val="00F706CC"/>
    <w:rsid w:val="00F71392"/>
    <w:rsid w:val="00F71B53"/>
    <w:rsid w:val="00F72815"/>
    <w:rsid w:val="00F7404C"/>
    <w:rsid w:val="00F74F27"/>
    <w:rsid w:val="00F7543A"/>
    <w:rsid w:val="00F75B17"/>
    <w:rsid w:val="00F7684F"/>
    <w:rsid w:val="00F7773A"/>
    <w:rsid w:val="00F80D82"/>
    <w:rsid w:val="00F81633"/>
    <w:rsid w:val="00F825A8"/>
    <w:rsid w:val="00F82B4D"/>
    <w:rsid w:val="00F82FBC"/>
    <w:rsid w:val="00F84ABA"/>
    <w:rsid w:val="00F861DC"/>
    <w:rsid w:val="00F87860"/>
    <w:rsid w:val="00F91BB4"/>
    <w:rsid w:val="00F92B25"/>
    <w:rsid w:val="00F94AEC"/>
    <w:rsid w:val="00F94BAA"/>
    <w:rsid w:val="00FA02D3"/>
    <w:rsid w:val="00FA08DA"/>
    <w:rsid w:val="00FA75C2"/>
    <w:rsid w:val="00FB0545"/>
    <w:rsid w:val="00FB0B55"/>
    <w:rsid w:val="00FB12B3"/>
    <w:rsid w:val="00FB23DA"/>
    <w:rsid w:val="00FB3319"/>
    <w:rsid w:val="00FB6176"/>
    <w:rsid w:val="00FB7725"/>
    <w:rsid w:val="00FC0B05"/>
    <w:rsid w:val="00FC23DB"/>
    <w:rsid w:val="00FC552A"/>
    <w:rsid w:val="00FC69FB"/>
    <w:rsid w:val="00FD0F76"/>
    <w:rsid w:val="00FD711A"/>
    <w:rsid w:val="00FE0788"/>
    <w:rsid w:val="00FE1063"/>
    <w:rsid w:val="00FE411E"/>
    <w:rsid w:val="00FE4E66"/>
    <w:rsid w:val="00FE7068"/>
    <w:rsid w:val="00FE77D0"/>
    <w:rsid w:val="00FE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D4F6E4B"/>
  <w15:docId w15:val="{F8AD421D-07A6-4847-B1AA-F05AE6FAE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4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 Знак Знак,Текст сноски Знак Знак Знак Знак"/>
    <w:basedOn w:val="a"/>
    <w:link w:val="a4"/>
    <w:rsid w:val="00D63436"/>
  </w:style>
  <w:style w:type="character" w:customStyle="1" w:styleId="a4">
    <w:name w:val="Текст сноски Знак"/>
    <w:aliases w:val="Текст сноски Знак Знак Знак,Текст сноски Знак Знак Знак Знак Знак"/>
    <w:basedOn w:val="a0"/>
    <w:link w:val="a3"/>
    <w:rsid w:val="00D634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7">
    <w:name w:val="Style7"/>
    <w:basedOn w:val="a"/>
    <w:rsid w:val="00D63436"/>
    <w:pPr>
      <w:widowControl w:val="0"/>
      <w:autoSpaceDE w:val="0"/>
      <w:autoSpaceDN w:val="0"/>
      <w:adjustRightInd w:val="0"/>
      <w:spacing w:line="324" w:lineRule="exact"/>
      <w:ind w:firstLine="725"/>
      <w:jc w:val="both"/>
    </w:pPr>
    <w:rPr>
      <w:sz w:val="24"/>
      <w:szCs w:val="24"/>
    </w:rPr>
  </w:style>
  <w:style w:type="paragraph" w:customStyle="1" w:styleId="21">
    <w:name w:val="Основной текст 21"/>
    <w:basedOn w:val="a"/>
    <w:uiPriority w:val="99"/>
    <w:rsid w:val="00D63436"/>
    <w:pPr>
      <w:widowControl w:val="0"/>
      <w:ind w:left="567" w:hanging="567"/>
      <w:jc w:val="both"/>
    </w:pPr>
    <w:rPr>
      <w:sz w:val="24"/>
    </w:rPr>
  </w:style>
  <w:style w:type="character" w:styleId="a5">
    <w:name w:val="footnote reference"/>
    <w:uiPriority w:val="99"/>
    <w:rsid w:val="00D63436"/>
    <w:rPr>
      <w:rFonts w:cs="Times New Roman"/>
      <w:vertAlign w:val="superscript"/>
    </w:rPr>
  </w:style>
  <w:style w:type="character" w:customStyle="1" w:styleId="FontStyle14">
    <w:name w:val="Font Style14"/>
    <w:rsid w:val="00D63436"/>
    <w:rPr>
      <w:rFonts w:ascii="Times New Roman" w:hAnsi="Times New Roman"/>
      <w:sz w:val="22"/>
    </w:rPr>
  </w:style>
  <w:style w:type="paragraph" w:customStyle="1" w:styleId="ConsPlusCell">
    <w:name w:val="ConsPlusCell"/>
    <w:uiPriority w:val="99"/>
    <w:rsid w:val="00D6343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locked/>
    <w:rsid w:val="00D63436"/>
    <w:rPr>
      <w:rFonts w:ascii="Arial" w:hAnsi="Arial"/>
    </w:rPr>
  </w:style>
  <w:style w:type="paragraph" w:customStyle="1" w:styleId="ConsPlusNormal0">
    <w:name w:val="ConsPlusNormal"/>
    <w:link w:val="ConsPlusNormal"/>
    <w:rsid w:val="00D63436"/>
    <w:pPr>
      <w:snapToGrid w:val="0"/>
      <w:spacing w:after="0" w:line="240" w:lineRule="auto"/>
      <w:ind w:firstLine="720"/>
    </w:pPr>
    <w:rPr>
      <w:rFonts w:ascii="Arial" w:hAnsi="Arial"/>
    </w:rPr>
  </w:style>
  <w:style w:type="paragraph" w:customStyle="1" w:styleId="ConsPlusNonformat">
    <w:name w:val="ConsPlusNonformat"/>
    <w:uiPriority w:val="99"/>
    <w:rsid w:val="00D63436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ectioninfo">
    <w:name w:val="section__info"/>
    <w:basedOn w:val="a0"/>
    <w:rsid w:val="00F82FBC"/>
  </w:style>
  <w:style w:type="paragraph" w:styleId="aa">
    <w:name w:val="Balloon Text"/>
    <w:basedOn w:val="a"/>
    <w:link w:val="ab"/>
    <w:uiPriority w:val="99"/>
    <w:semiHidden/>
    <w:unhideWhenUsed/>
    <w:rsid w:val="008C3FF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C3FFD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Hyperlink"/>
    <w:unhideWhenUsed/>
    <w:rsid w:val="00C213AC"/>
    <w:rPr>
      <w:color w:val="0000FF"/>
      <w:u w:val="single"/>
    </w:rPr>
  </w:style>
  <w:style w:type="paragraph" w:customStyle="1" w:styleId="Style4">
    <w:name w:val="Style4"/>
    <w:basedOn w:val="a"/>
    <w:rsid w:val="007D4B9E"/>
    <w:pPr>
      <w:widowControl w:val="0"/>
      <w:autoSpaceDE w:val="0"/>
      <w:autoSpaceDN w:val="0"/>
      <w:adjustRightInd w:val="0"/>
      <w:spacing w:line="271" w:lineRule="exact"/>
      <w:ind w:firstLine="535"/>
      <w:jc w:val="both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E015CF"/>
    <w:pPr>
      <w:ind w:left="720"/>
      <w:contextualSpacing/>
    </w:pPr>
  </w:style>
  <w:style w:type="character" w:customStyle="1" w:styleId="okpdspan">
    <w:name w:val="okpd_span"/>
    <w:rsid w:val="00A65CD5"/>
  </w:style>
  <w:style w:type="character" w:styleId="ae">
    <w:name w:val="annotation reference"/>
    <w:basedOn w:val="a0"/>
    <w:uiPriority w:val="99"/>
    <w:semiHidden/>
    <w:unhideWhenUsed/>
    <w:rsid w:val="00EB19B6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B19B6"/>
  </w:style>
  <w:style w:type="character" w:customStyle="1" w:styleId="af0">
    <w:name w:val="Текст примечания Знак"/>
    <w:basedOn w:val="a0"/>
    <w:link w:val="af"/>
    <w:uiPriority w:val="99"/>
    <w:semiHidden/>
    <w:rsid w:val="00EB19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B19B6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B19B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cardmaininfocontent">
    <w:name w:val="cardmaininfo__content"/>
    <w:rsid w:val="006408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6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ktru/ktruCard/commonInfo.html?itemId=42838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gov.ru/epz/ktru/ktruCard/commonInfo.html?itemId=42838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ACEFE-9808-4F35-8A58-1BA803339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12</Pages>
  <Words>2460</Words>
  <Characters>14024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Евдокимова Елена Васильевна</dc:creator>
  <cp:lastModifiedBy>Жидкова Р.Н.</cp:lastModifiedBy>
  <cp:revision>9</cp:revision>
  <cp:lastPrinted>2023-10-20T04:59:00Z</cp:lastPrinted>
  <dcterms:created xsi:type="dcterms:W3CDTF">2025-03-24T02:53:00Z</dcterms:created>
  <dcterms:modified xsi:type="dcterms:W3CDTF">2025-04-23T07:57:00Z</dcterms:modified>
</cp:coreProperties>
</file>